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B61" w:rsidRPr="00094FE2" w:rsidRDefault="00344B61" w:rsidP="00344B61">
      <w:pPr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муниципальное бюджетное дошкольное образовательное учреждение</w:t>
      </w:r>
    </w:p>
    <w:p w:rsidR="00344B61" w:rsidRPr="00094FE2" w:rsidRDefault="00344B61" w:rsidP="00344B61">
      <w:pPr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«Детский сад общеразвивающего вида №130»</w:t>
      </w:r>
    </w:p>
    <w:p w:rsidR="00344B61" w:rsidRPr="00094FE2" w:rsidRDefault="00344B61" w:rsidP="00344B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B61" w:rsidRPr="00094FE2" w:rsidRDefault="00344B61" w:rsidP="00344B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B61" w:rsidRPr="00094FE2" w:rsidRDefault="00344B61" w:rsidP="00344B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B61" w:rsidRPr="00094FE2" w:rsidRDefault="00344B61" w:rsidP="00344B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B61" w:rsidRPr="00094FE2" w:rsidRDefault="00344B61" w:rsidP="00344B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177165</wp:posOffset>
                </wp:positionV>
                <wp:extent cx="3876675" cy="1550670"/>
                <wp:effectExtent l="228600" t="209550" r="257175" b="262255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6675" cy="15506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BottomRigh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txbx>
                        <w:txbxContent>
                          <w:p w:rsidR="00344B61" w:rsidRPr="00344B61" w:rsidRDefault="00344B61" w:rsidP="00344B61">
                            <w:pPr>
                              <w:spacing w:before="240" w:after="60" w:line="240" w:lineRule="auto"/>
                              <w:jc w:val="center"/>
                              <w:outlineLvl w:val="0"/>
                              <w:rPr>
                                <w:b/>
                                <w:noProof/>
                                <w:sz w:val="72"/>
                                <w:szCs w:val="72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4B61"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КОНСУЛЬТАЦИЯ</w:t>
                            </w:r>
                          </w:p>
                          <w:p w:rsidR="00344B61" w:rsidRPr="00344B61" w:rsidRDefault="00344B61" w:rsidP="00344B61">
                            <w:pPr>
                              <w:spacing w:before="240" w:after="60" w:line="240" w:lineRule="auto"/>
                              <w:jc w:val="center"/>
                              <w:outlineLvl w:val="0"/>
                              <w:rPr>
                                <w:b/>
                                <w:noProof/>
                                <w:sz w:val="72"/>
                                <w:szCs w:val="72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4B61"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для</w:t>
                            </w:r>
                            <w:r w:rsidRPr="00344B61">
                              <w:rPr>
                                <w:b/>
                                <w:noProof/>
                                <w:sz w:val="72"/>
                                <w:szCs w:val="72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44B61"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воспитателей: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  <a:sp3d extrusionH="57150">
                          <a:bevelT w="50800" h="38100" prst="rible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76.95pt;margin-top:13.95pt;width:305.25pt;height:12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FzTVQMAANAGAAAOAAAAZHJzL2Uyb0RvYy54bWysVUtu3DgQ3QfIHQjuY7Xa7s80LAeOA88E&#10;cBLD9sBriqJaQiiRIanudi6TU8xqgJzBR8orSi3/ZjZBvJBZH1YV36uqPn67azTbKOdr02Y8PZhw&#10;plppirpdZ/zvm/M3S858EG0htGlVxu+U529PXr863tqVmprK6EI5hiCtX21txqsQ7CpJvKxUI/yB&#10;saqFsTSuEQGiWyeFE1tEb3QynUzmyda4wjojlffQvu+N/CTGL0slw+ey9CownXHUFuLXxW9O3+Tk&#10;WKzWTtiqlkMZ4heqaETdIukY6r0IgnWufhGqqaUz3pThQJomMWVZSxXfgNekk2evua6EVfEtAMfb&#10;ESb/+8LKT5tLx+oC3E05a0UDju6/3/+4//f+HwYV8Nlav4LbtYVj2L0zO/jGt3p7YeQXD5fkkU9/&#10;wcOb8NiVrqH/eCnDRVBwN8KudoFJKA+Xi/l8MeNMwpbOZpP5IhKTPFy3zoc/lWkYHTLuwGssQWwu&#10;fKACxGrvQtm80XVxXmsdBeoldaYd2wh0gZBStWEar+uu+WiKXn80wV/fD1Cja3r1fK9GitiVFCkm&#10;fJJEt5SqNZS0r6fXqNiDKJLMa222zAmAPZ0uETjWMAZ9WZ4XYSwvXczG+oS2lXhW9YvyKBklNV1Q&#10;7roqtizXnbui7LPJEslZUROWh8u0FzAVKRkoDRN6jXl2nDkTbutQxVYk5igkQT3imWshv0T1/5Q1&#10;eEfMxmKi9AQcD1rUYUHxJdrQiYFrk+v6a6femRBMc1WvqzCQREfIzNVYNaFySl0GehTeEV0iImNM&#10;b/vYudoofTPE9hoLhsKRb3SIndw3L/V02OU7mOmYm+IOEwA8Yht7K89r4HAhfLgUDksDqGERhs/4&#10;lMA+42Y4cVYZ9+2/9OSPWYaVsy2WUMb91044xZn+0GLK/0iPjhA2ROFotphCcI8t+WNL2zVnBh2e&#10;YuVaGY/kH/T+WDrT3GJfnlJWmEQrkTvjMoDoXjgLkGHCxpXq9DSesamsCBfttZX70SdOb3a3wtkB&#10;yYBh/mT2C0usng1m70vcenvaBYwJTW0POsNV19EPyF9ozUU665tsIAo4Du1ajb1K2dGcda7VyPQD&#10;ez1R4JRYw9qM7A4rnvbyYzl6PfwQnfwEAAD//wMAUEsDBBQABgAIAAAAIQANakkt4AAAAAoBAAAP&#10;AAAAZHJzL2Rvd25yZXYueG1sTI/NTsMwEITvSLyDtUhcEHUSSktDnCri74KQaMsDuPE2Nvgnit02&#10;8PRsT3Baze5o9ptqOTrLDjhEE7yAfJIBQ98GZXwn4GPzfH0HLCbplbTBo4BvjLCsz88qWapw9Cs8&#10;rFPHKMTHUgrQKfUl57HV6GSchB493XZhcDKRHDquBnmkcGd5kWUz7qTx9EHLHh80tl/rvRPwpO0L&#10;/jTmTb8Wu/z9yjSPi89GiMuLsbkHlnBMf2Y44RM61MS0DXuvIrOkb28WZBVQzGmSYT6bToFtT4si&#10;B15X/H+F+hcAAP//AwBQSwECLQAUAAYACAAAACEAtoM4kv4AAADhAQAAEwAAAAAAAAAAAAAAAAAA&#10;AAAAW0NvbnRlbnRfVHlwZXNdLnhtbFBLAQItABQABgAIAAAAIQA4/SH/1gAAAJQBAAALAAAAAAAA&#10;AAAAAAAAAC8BAABfcmVscy8ucmVsc1BLAQItABQABgAIAAAAIQB59FzTVQMAANAGAAAOAAAAAAAA&#10;AAAAAAAAAC4CAABkcnMvZTJvRG9jLnhtbFBLAQItABQABgAIAAAAIQANakkt4AAAAAoBAAAPAAAA&#10;AAAAAAAAAAAAAK8FAABkcnMvZG93bnJldi54bWxQSwUGAAAAAAQABADzAAAAvAYAAAAA&#10;" fillcolor="#e5b8b7 [1301]" stroked="f">
                <v:shadow on="t" color="black" opacity="26214f" origin=".5" offset="-3pt,0"/>
                <v:path arrowok="t"/>
                <v:textbox style="mso-fit-shape-to-text:t">
                  <w:txbxContent>
                    <w:p w:rsidR="00344B61" w:rsidRPr="00344B61" w:rsidRDefault="00344B61" w:rsidP="00344B61">
                      <w:pPr>
                        <w:spacing w:before="240" w:after="60" w:line="240" w:lineRule="auto"/>
                        <w:jc w:val="center"/>
                        <w:outlineLvl w:val="0"/>
                        <w:rPr>
                          <w:b/>
                          <w:noProof/>
                          <w:sz w:val="72"/>
                          <w:szCs w:val="72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44B61"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КОНСУЛЬТАЦИЯ</w:t>
                      </w:r>
                    </w:p>
                    <w:p w:rsidR="00344B61" w:rsidRPr="00344B61" w:rsidRDefault="00344B61" w:rsidP="00344B61">
                      <w:pPr>
                        <w:spacing w:before="240" w:after="60" w:line="240" w:lineRule="auto"/>
                        <w:jc w:val="center"/>
                        <w:outlineLvl w:val="0"/>
                        <w:rPr>
                          <w:b/>
                          <w:noProof/>
                          <w:sz w:val="72"/>
                          <w:szCs w:val="72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44B61"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для</w:t>
                      </w:r>
                      <w:r w:rsidRPr="00344B61">
                        <w:rPr>
                          <w:b/>
                          <w:noProof/>
                          <w:sz w:val="72"/>
                          <w:szCs w:val="72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44B61"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воспитателей:</w:t>
                      </w:r>
                    </w:p>
                  </w:txbxContent>
                </v:textbox>
              </v:shape>
            </w:pict>
          </mc:Fallback>
        </mc:AlternateContent>
      </w:r>
    </w:p>
    <w:p w:rsidR="00344B61" w:rsidRPr="00094FE2" w:rsidRDefault="00344B61" w:rsidP="00344B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B61" w:rsidRPr="00094FE2" w:rsidRDefault="00344B61" w:rsidP="00344B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B61" w:rsidRPr="00094FE2" w:rsidRDefault="00344B61" w:rsidP="00344B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B61" w:rsidRPr="00094FE2" w:rsidRDefault="00344B61" w:rsidP="00344B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B61" w:rsidRPr="00094FE2" w:rsidRDefault="00344B61" w:rsidP="00344B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B61" w:rsidRPr="00094FE2" w:rsidRDefault="00344B61" w:rsidP="00344B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B61" w:rsidRPr="00094FE2" w:rsidRDefault="00344B61" w:rsidP="00344B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D7301D" wp14:editId="2C5DB568">
                <wp:simplePos x="0" y="0"/>
                <wp:positionH relativeFrom="column">
                  <wp:posOffset>-85090</wp:posOffset>
                </wp:positionH>
                <wp:positionV relativeFrom="paragraph">
                  <wp:posOffset>128270</wp:posOffset>
                </wp:positionV>
                <wp:extent cx="437515" cy="807720"/>
                <wp:effectExtent l="0" t="0" r="0" b="55626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515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reflection blurRad="6350" stA="50000" endA="300" endPos="55500" dist="50800" dir="5400000" sy="-100000" algn="bl" rotWithShape="0"/>
                        </a:effectLst>
                      </wps:spPr>
                      <wps:txbx>
                        <w:txbxContent>
                          <w:p w:rsidR="00344B61" w:rsidRPr="00094FE2" w:rsidRDefault="00344B61" w:rsidP="00344B61">
                            <w:pPr>
                              <w:spacing w:before="240" w:after="60" w:line="240" w:lineRule="auto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8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27" type="#_x0000_t202" style="position:absolute;margin-left:-6.7pt;margin-top:10.1pt;width:34.45pt;height:63.6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N6UlAIAAAkFAAAOAAAAZHJzL2Uyb0RvYy54bWysVN1O2zAYvZ+0d7B8D0mhARaRog7ENKmC&#10;ajBx7TpOE82xLdslYS+zp9jVpD1DH2nHTgod29W0Xri2v8/fzznny/lF30ryKKxrtCro5DClRCiu&#10;y0atC/r5/vrgjBLnmSqZ1EoU9Ek4ejF7++a8M7k40rWWpbAEQZTLO1PQ2nuTJ4njtWiZO9RGKBgr&#10;bVvmcbTrpLSsQ/RWJkdpepJ02pbGai6cw+3VYKSzGL+qBPe3VeWEJ7KgqM3H1cZ1FdZkds7ytWWm&#10;bvhYBvuHKlrWKCR9DnXFPCMb2/wRqm241U5X/pDrNtFV1XARe0A3k/RVN3c1MyL2AnCceYbJ/b+w&#10;/OZxaUlTgrsJJYq14Gj7bftz+2P7neAK+HTG5XC7M3D0/Xvdwzf26sxC8y8OLsmez/DAwTvg0Ve2&#10;Df/olOAhKHh6hl30nnBcTo9Ps0lGCYfpLD09PYq0JC+PjXX+g9AtCZuCWrAaC2CPC+dDepbvXEIu&#10;pa8bKSOzUv12AcfhRkRp4HUwW1FJhISCyUpu7CcGNE6OM9Tq/LygWYpfkHWJw/G4XWqQkGWwUVI2&#10;oaosPRsOUFc2DW9CALR0MBkPTK4xIytJidX+ofF15HeEA6XtFRUBHTAM0Pp+1Q8k7QhZ6fIJfCBQ&#10;BNUZft0AnAVzfsksJIzkGEt/i6WSuiuoHneU1Np+/dt98IeyYKWkw0gUVGFmKZEfFZp9N5lOEdTH&#10;wzQLLBG7b1ntW9SmvdSYOYgKtcVt8Pdyt62sbh8wu/OQEyamODIX1O+2l34YU8w+F3NADyfMjGF+&#10;oe4M34kwEH/fPzBrRnV4yOpG70aH5a9EMvgG2p2ZbzykEhUUUB4wHdWMeYvCGr8NYaD3z9Hr5Qs2&#10;+wUAAP//AwBQSwMEFAAGAAgAAAAhABPq0JXfAAAACQEAAA8AAABkcnMvZG93bnJldi54bWxMj8FO&#10;wzAQRO9I/IO1SFxQ6zRNCkrjVBUSJ7g0pXc33iYR8Tq13dTw9ZhTOa7maeZtuQl6YBNa1xsSsJgn&#10;wJAao3pqBXzu32YvwJyXpORgCAV8o4NNdX9XykKZK+1wqn3LYgm5QgrovB8Lzl3ToZZubkakmJ2M&#10;1dLH07ZcWXmN5XrgaZKsuJY9xYVOjvjaYfNVX7QAVR9+9nZ5Dk/b913aHlZNOE8fQjw+hO0amMfg&#10;bzD86Ud1qKLT0VxIOTYImC2WWUQFpEkKLAJ5ngM7RjB7zoBXJf//QfULAAD//wMAUEsBAi0AFAAG&#10;AAgAAAAhALaDOJL+AAAA4QEAABMAAAAAAAAAAAAAAAAAAAAAAFtDb250ZW50X1R5cGVzXS54bWxQ&#10;SwECLQAUAAYACAAAACEAOP0h/9YAAACUAQAACwAAAAAAAAAAAAAAAAAvAQAAX3JlbHMvLnJlbHNQ&#10;SwECLQAUAAYACAAAACEAX3jelJQCAAAJBQAADgAAAAAAAAAAAAAAAAAuAgAAZHJzL2Uyb0RvYy54&#10;bWxQSwECLQAUAAYACAAAACEAE+rQld8AAAAJAQAADwAAAAAAAAAAAAAAAADuBAAAZHJzL2Rvd25y&#10;ZXYueG1sUEsFBgAAAAAEAAQA8wAAAPoFAAAAAA==&#10;" filled="f" stroked="f">
                <v:path arrowok="t"/>
                <v:textbox style="mso-fit-shape-to-text:t">
                  <w:txbxContent>
                    <w:p w:rsidR="00344B61" w:rsidRPr="00094FE2" w:rsidRDefault="00344B61" w:rsidP="00344B61">
                      <w:pPr>
                        <w:spacing w:before="240" w:after="60" w:line="240" w:lineRule="auto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kern w:val="28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44B61" w:rsidRPr="00094FE2" w:rsidRDefault="00344B61" w:rsidP="00344B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B61" w:rsidRPr="00094FE2" w:rsidRDefault="00344B61" w:rsidP="00344B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B61" w:rsidRPr="00094FE2" w:rsidRDefault="00344B61" w:rsidP="00344B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B61" w:rsidRPr="00094FE2" w:rsidRDefault="00344B61" w:rsidP="00344B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B61" w:rsidRPr="00094FE2" w:rsidRDefault="00344B61" w:rsidP="00344B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0</wp:posOffset>
                </wp:positionV>
                <wp:extent cx="4895850" cy="1552575"/>
                <wp:effectExtent l="0" t="0" r="0" b="9525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4B61" w:rsidRPr="00344B61" w:rsidRDefault="00344B61" w:rsidP="00344B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52"/>
                                <w:szCs w:val="5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slope"/>
                                </w14:props3d>
                              </w:rPr>
                            </w:pPr>
                            <w:r w:rsidRPr="00344B61">
                              <w:rPr>
                                <w:rFonts w:ascii="Times New Roman" w:eastAsia="Times New Roman" w:hAnsi="Times New Roman" w:cs="Times New Roman"/>
                                <w:b/>
                                <w:sz w:val="52"/>
                                <w:szCs w:val="5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slope"/>
                                </w14:props3d>
                              </w:rPr>
                              <w:t>«Роль музыки в нравственно – патриотическом воспитании дошкольников»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Deflate">
                          <a:avLst/>
                        </a:prstTxWarp>
                        <a:noAutofit/>
                        <a:scene3d>
                          <a:camera prst="obliqueTopRight"/>
                          <a:lightRig rig="threePt" dir="t"/>
                        </a:scene3d>
                        <a:sp3d extrusionH="57150">
                          <a:bevelT w="38100" h="38100" prst="slop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left:0;text-align:left;margin-left:27.45pt;margin-top:0;width:385.5pt;height:1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IiGpQIAACcFAAAOAAAAZHJzL2Uyb0RvYy54bWysVN1u0zAUvkfiHSzfs7Rdw7po6VQ2DZAq&#10;NrGiXbuO01g4trHdNuNleAqukHiGPhKfk7QrgyvETXKOz+fz+x1fXDa1IhvhvDQ6p8OTASVCc1NI&#10;vcrpp8XNqwklPjBdMGW0yOmj8PRy+vLFxdZmYmQqowrhCJxon21tTqsQbJYknleiZv7EWKFhLI2r&#10;WYDqVknh2Bbea5WMBoPXyda4wjrDhfc4ve6MdNr6L0vBw21ZehGIyilyC+3Xtd9l/CbTC5atHLOV&#10;5H0a7B+yqJnUCHpwdc0CI2sn/3BVS+6MN2U44aZOTFlKLtoaUM1w8Kya+4pZ0daC5nh7aJP/f275&#10;h82dI7LA7NAezWrMaPdt93P3Y/ed4Aj92VqfAXZvAQzNG9MA29bq7dzwzx6Q5AjTXfBAx340pavj&#10;H5USXESMx0PbRRMIx+F4cp5OUpg4bMM0HaVnaQycPF23zoe3wtQkCjl1mGubAtvMfeige0iMps2N&#10;VArnLFP6twP47E5ES47+dky/yzhKoVk2bUtG+/KXpnhE9c50/PGW30gkMmc+3DEHwiB5LEG4xadU&#10;ZptT00uUVMZ9/dt5xGOOsFKyBQFz6r+smROUqPcaEz4fjsdwG1plnJ6NoLhjy/LYotf1lQHHh1g3&#10;y1sx4oPai6Uz9QN2ZRajwsQ0R+yc8uD2ylXoFgPbxsVs1sLAUsvCXN9bvh97bPSieWDO9tMIGOS1&#10;KBULkawsezaUDttNYbYOppRxYizzXGhxWkSRg3eO9e7MUskva7Ew9qNcVaFbURVF6MRJPCyhckLc&#10;BUoKiZRbCAZ75NDb04IgLbeOD9O7nKZnQzAsxlqKjVALghmdToYDdKI6SB25vMKr0/Mv+unp3XGg&#10;V7CNLT/7lyOu+7Heop7et+kvAAAA//8DAFBLAwQUAAYACAAAACEAc0Dj7N4AAAAHAQAADwAAAGRy&#10;cy9kb3ducmV2LnhtbEyPQU+EMBSE7yb+h+aZeCG7RQRFpGyMiZ42Wd3dH9ClT0qWtoQWFvz1Pk96&#10;nMxk5ptyM5uOTTj41lkBd+sYGNraqdY2Ao6Ht1UOzAdpleycRQELethU11elLJS72E+c9qFhVGJ9&#10;IQXoEPqCc19rNNKvXY+WvC83GBlIDg1Xg7xQuel4EscP3MjW0oKWPb5qrM/70Qh4X8Y8NPd6F2Xf&#10;0fT4sT0u0fYsxO3N/PIMLOAc/sLwi0/oUBHTyY1WedYJyNInSgqgQ+TmSUbyJCBJ0wx4VfL//NUP&#10;AAAA//8DAFBLAQItABQABgAIAAAAIQC2gziS/gAAAOEBAAATAAAAAAAAAAAAAAAAAAAAAABbQ29u&#10;dGVudF9UeXBlc10ueG1sUEsBAi0AFAAGAAgAAAAhADj9If/WAAAAlAEAAAsAAAAAAAAAAAAAAAAA&#10;LwEAAF9yZWxzLy5yZWxzUEsBAi0AFAAGAAgAAAAhAFQUiIalAgAAJwUAAA4AAAAAAAAAAAAAAAAA&#10;LgIAAGRycy9lMm9Eb2MueG1sUEsBAi0AFAAGAAgAAAAhAHNA4+zeAAAABwEAAA8AAAAAAAAAAAAA&#10;AAAA/wQAAGRycy9kb3ducmV2LnhtbFBLBQYAAAAABAAEAPMAAAAKBgAAAAA=&#10;" filled="f" stroked="f">
                <v:path arrowok="t"/>
                <v:textbox>
                  <w:txbxContent>
                    <w:p w:rsidR="00344B61" w:rsidRPr="00344B61" w:rsidRDefault="00344B61" w:rsidP="00344B6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52"/>
                          <w:szCs w:val="5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slope"/>
                          </w14:props3d>
                        </w:rPr>
                      </w:pPr>
                      <w:bookmarkStart w:id="1" w:name="_GoBack"/>
                      <w:r w:rsidRPr="00344B61">
                        <w:rPr>
                          <w:rFonts w:ascii="Times New Roman" w:eastAsia="Times New Roman" w:hAnsi="Times New Roman" w:cs="Times New Roman"/>
                          <w:b/>
                          <w:sz w:val="52"/>
                          <w:szCs w:val="5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slope"/>
                          </w14:props3d>
                        </w:rPr>
                        <w:t>«Роль музыки в нравственно – патриотическом воспитании дошкольников»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344B61" w:rsidRPr="00094FE2" w:rsidRDefault="00344B61" w:rsidP="00344B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B61" w:rsidRPr="00094FE2" w:rsidRDefault="00344B61" w:rsidP="00344B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B61" w:rsidRPr="00094FE2" w:rsidRDefault="00344B61" w:rsidP="00344B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B61" w:rsidRPr="00094FE2" w:rsidRDefault="00344B61" w:rsidP="00344B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B61" w:rsidRPr="00094FE2" w:rsidRDefault="00344B61" w:rsidP="00344B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B61" w:rsidRPr="00094FE2" w:rsidRDefault="00344B61" w:rsidP="00344B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B61" w:rsidRPr="00094FE2" w:rsidRDefault="00344B61" w:rsidP="00344B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B61" w:rsidRDefault="00344B61" w:rsidP="00344B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B61" w:rsidRDefault="00344B61" w:rsidP="00344B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B61" w:rsidRDefault="00344B61" w:rsidP="00344B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B61" w:rsidRDefault="00344B61" w:rsidP="00344B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B61" w:rsidRDefault="00344B61" w:rsidP="00344B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B61" w:rsidRDefault="00344B61" w:rsidP="00344B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B61" w:rsidRDefault="00344B61" w:rsidP="00344B6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  <w:r w:rsidRPr="00094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4B61" w:rsidRPr="00094FE2" w:rsidRDefault="00344B61" w:rsidP="00344B6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Муз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уководитель</w:t>
      </w:r>
      <w:r w:rsidRPr="00094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</w:p>
    <w:p w:rsidR="00344B61" w:rsidRPr="00094FE2" w:rsidRDefault="00344B61" w:rsidP="00344B61">
      <w:pPr>
        <w:spacing w:after="120" w:line="240" w:lineRule="auto"/>
        <w:ind w:left="28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Pr="00094FE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Певцова Н. Н.</w:t>
      </w:r>
    </w:p>
    <w:p w:rsidR="00344B61" w:rsidRPr="00094FE2" w:rsidRDefault="00344B61" w:rsidP="00344B61">
      <w:pPr>
        <w:spacing w:after="120" w:line="240" w:lineRule="auto"/>
        <w:ind w:left="28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</w:t>
      </w:r>
    </w:p>
    <w:p w:rsidR="00344B61" w:rsidRPr="00094FE2" w:rsidRDefault="00344B61" w:rsidP="00344B61">
      <w:pPr>
        <w:spacing w:after="12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B61" w:rsidRPr="00094FE2" w:rsidRDefault="00344B61" w:rsidP="00344B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B61" w:rsidRPr="00094FE2" w:rsidRDefault="00344B61" w:rsidP="00344B61">
      <w:pPr>
        <w:keepNext/>
        <w:spacing w:before="240" w:after="6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 w:val="32"/>
          <w:szCs w:val="32"/>
          <w:lang w:eastAsia="ru-RU"/>
        </w:rPr>
      </w:pPr>
      <w:r w:rsidRPr="00094FE2">
        <w:rPr>
          <w:rFonts w:ascii="Arial" w:eastAsia="Times New Roman" w:hAnsi="Arial" w:cs="Arial"/>
          <w:b/>
          <w:bCs/>
          <w:kern w:val="32"/>
          <w:sz w:val="32"/>
          <w:szCs w:val="32"/>
          <w:lang w:eastAsia="ru-RU"/>
        </w:rPr>
        <w:t>Воронеж</w:t>
      </w:r>
    </w:p>
    <w:p w:rsidR="00344B61" w:rsidRPr="00094FE2" w:rsidRDefault="00344B61" w:rsidP="00344B61">
      <w:pPr>
        <w:spacing w:after="120" w:line="240" w:lineRule="auto"/>
        <w:ind w:left="283" w:firstLine="2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B5">
        <w:rPr>
          <w:rFonts w:ascii="Times New Roman" w:eastAsia="Times New Roman" w:hAnsi="Times New Roman" w:cs="Times New Roman"/>
          <w:sz w:val="28"/>
          <w:szCs w:val="28"/>
          <w:lang w:eastAsia="ru-RU"/>
        </w:rPr>
        <w:t>2016</w:t>
      </w:r>
      <w:r w:rsidRPr="00094FE2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</w:p>
    <w:p w:rsidR="00344B61" w:rsidRDefault="00344B61" w:rsidP="00344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4B61" w:rsidRPr="000B4A5A" w:rsidRDefault="00344B61" w:rsidP="00344B61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«Роль музыки в нравственно – патриотическом воспитании дошкольников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.»</w:t>
      </w:r>
      <w:proofErr w:type="gramEnd"/>
    </w:p>
    <w:p w:rsidR="00344B61" w:rsidRPr="000B4A5A" w:rsidRDefault="00344B61" w:rsidP="00344B61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44B61" w:rsidRPr="009A3588" w:rsidRDefault="00344B61" w:rsidP="00344B61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A3588">
        <w:rPr>
          <w:rFonts w:ascii="Times New Roman" w:hAnsi="Times New Roman" w:cs="Times New Roman"/>
          <w:sz w:val="28"/>
          <w:szCs w:val="28"/>
        </w:rPr>
        <w:t>Родина, Отечество</w:t>
      </w:r>
      <w:proofErr w:type="gramStart"/>
      <w:r w:rsidRPr="009A3588">
        <w:rPr>
          <w:rFonts w:ascii="Times New Roman" w:hAnsi="Times New Roman" w:cs="Times New Roman"/>
          <w:sz w:val="28"/>
          <w:szCs w:val="28"/>
        </w:rPr>
        <w:t>…В</w:t>
      </w:r>
      <w:proofErr w:type="gramEnd"/>
      <w:r w:rsidRPr="009A3588">
        <w:rPr>
          <w:rFonts w:ascii="Times New Roman" w:hAnsi="Times New Roman" w:cs="Times New Roman"/>
          <w:sz w:val="28"/>
          <w:szCs w:val="28"/>
        </w:rPr>
        <w:t xml:space="preserve"> корнях этих слов близкие, дорогие каждому образы: мать и отец, родные места, речь, музыка, история…</w:t>
      </w:r>
    </w:p>
    <w:p w:rsidR="00344B61" w:rsidRPr="009A3588" w:rsidRDefault="00344B61" w:rsidP="00344B61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A3588">
        <w:rPr>
          <w:rFonts w:ascii="Times New Roman" w:hAnsi="Times New Roman" w:cs="Times New Roman"/>
          <w:sz w:val="28"/>
          <w:szCs w:val="28"/>
        </w:rPr>
        <w:t>Воспитание чувства патриотизма у дошкольников – процесс сложный и длительный. Любовь к близким людям, к детскому саду, к родному городу и родной стране играют огромную роль в становлении личности ребенка.</w:t>
      </w:r>
    </w:p>
    <w:p w:rsidR="00344B61" w:rsidRDefault="00344B61" w:rsidP="00344B61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тема стала приоритетным направлением в воспитании наших детей. Педагоги обращаются</w:t>
      </w:r>
      <w:r w:rsidRPr="009A3588">
        <w:rPr>
          <w:rFonts w:ascii="Times New Roman" w:hAnsi="Times New Roman" w:cs="Times New Roman"/>
          <w:sz w:val="28"/>
          <w:szCs w:val="28"/>
        </w:rPr>
        <w:t xml:space="preserve"> к основам народной жизни, к традиционной нравственности, чувству патриотизма, ярким страницам истории своей Родины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A3588">
        <w:rPr>
          <w:rFonts w:ascii="Times New Roman" w:hAnsi="Times New Roman" w:cs="Times New Roman"/>
          <w:sz w:val="28"/>
          <w:szCs w:val="28"/>
        </w:rPr>
        <w:t>Вакуум, образовавшийся в нашем обществе в сфере нравственно</w:t>
      </w:r>
      <w:r>
        <w:rPr>
          <w:rFonts w:ascii="Times New Roman" w:hAnsi="Times New Roman" w:cs="Times New Roman"/>
          <w:sz w:val="28"/>
          <w:szCs w:val="28"/>
        </w:rPr>
        <w:t xml:space="preserve">-патриотического воспитания, </w:t>
      </w:r>
      <w:r w:rsidRPr="009A3588">
        <w:rPr>
          <w:rFonts w:ascii="Times New Roman" w:hAnsi="Times New Roman" w:cs="Times New Roman"/>
          <w:sz w:val="28"/>
          <w:szCs w:val="28"/>
        </w:rPr>
        <w:t>обернулся большими проблемами для государства в целом и дл</w:t>
      </w:r>
      <w:r>
        <w:rPr>
          <w:rFonts w:ascii="Times New Roman" w:hAnsi="Times New Roman" w:cs="Times New Roman"/>
          <w:sz w:val="28"/>
          <w:szCs w:val="28"/>
        </w:rPr>
        <w:t>я каждого из нас в отдельности.</w:t>
      </w:r>
    </w:p>
    <w:p w:rsidR="00344B61" w:rsidRDefault="00344B61" w:rsidP="00344B61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3588">
        <w:rPr>
          <w:rFonts w:ascii="Times New Roman" w:hAnsi="Times New Roman" w:cs="Times New Roman"/>
          <w:sz w:val="28"/>
          <w:szCs w:val="28"/>
        </w:rPr>
        <w:t>Музыкальное искусство  в педагогике является  важным и эффективным средством воспита</w:t>
      </w:r>
      <w:r>
        <w:rPr>
          <w:rFonts w:ascii="Times New Roman" w:hAnsi="Times New Roman" w:cs="Times New Roman"/>
          <w:sz w:val="28"/>
          <w:szCs w:val="28"/>
        </w:rPr>
        <w:t>тельного воздействия на ребенка, особенно это касается дошкольного возраста.</w:t>
      </w:r>
      <w:r w:rsidRPr="009A3588">
        <w:rPr>
          <w:rFonts w:ascii="Times New Roman" w:hAnsi="Times New Roman" w:cs="Times New Roman"/>
          <w:sz w:val="28"/>
          <w:szCs w:val="28"/>
        </w:rPr>
        <w:t xml:space="preserve"> Ввести маленьких  детей в прекрасный мир музыки, воспитывая  на ее основе  добрые чувства, прививая нравственные качества – какая  это благодарная и вместе с тем важная задача! Понятие «нравственность» включает внутренние, духовные качества, которыми руководствуется человек, этические нормы правила поведения, определяемые этими качествами. Под духовно-нравственным воспитанием понимается процесс содействия духовно-нравственному становлению</w:t>
      </w:r>
      <w:r>
        <w:rPr>
          <w:rFonts w:ascii="Times New Roman" w:hAnsi="Times New Roman" w:cs="Times New Roman"/>
          <w:sz w:val="28"/>
          <w:szCs w:val="28"/>
        </w:rPr>
        <w:t xml:space="preserve"> человека, формированию у него:</w:t>
      </w:r>
    </w:p>
    <w:p w:rsidR="00344B61" w:rsidRPr="009A3588" w:rsidRDefault="00344B61" w:rsidP="00344B61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9A3588">
        <w:rPr>
          <w:rFonts w:ascii="Times New Roman" w:hAnsi="Times New Roman" w:cs="Times New Roman"/>
          <w:sz w:val="28"/>
          <w:szCs w:val="28"/>
        </w:rPr>
        <w:t>нравственных чувств (совести, долга, веры, ответственности, гражданственности, патриотизма);</w:t>
      </w:r>
    </w:p>
    <w:p w:rsidR="00344B61" w:rsidRPr="009A3588" w:rsidRDefault="00344B61" w:rsidP="00344B61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9A3588">
        <w:rPr>
          <w:rFonts w:ascii="Times New Roman" w:hAnsi="Times New Roman" w:cs="Times New Roman"/>
          <w:sz w:val="28"/>
          <w:szCs w:val="28"/>
        </w:rPr>
        <w:t>нравственного облика (терпения, милосердия, кротости);</w:t>
      </w:r>
    </w:p>
    <w:p w:rsidR="00344B61" w:rsidRPr="009A3588" w:rsidRDefault="00344B61" w:rsidP="00344B61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9A3588">
        <w:rPr>
          <w:rFonts w:ascii="Times New Roman" w:hAnsi="Times New Roman" w:cs="Times New Roman"/>
          <w:sz w:val="28"/>
          <w:szCs w:val="28"/>
        </w:rPr>
        <w:lastRenderedPageBreak/>
        <w:t xml:space="preserve">нравственной позиции </w:t>
      </w:r>
      <w:proofErr w:type="gramStart"/>
      <w:r w:rsidRPr="009A358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A3588">
        <w:rPr>
          <w:rFonts w:ascii="Times New Roman" w:hAnsi="Times New Roman" w:cs="Times New Roman"/>
          <w:sz w:val="28"/>
          <w:szCs w:val="28"/>
        </w:rPr>
        <w:t>способности различению добра от зла, проявлению самоотверженной любви, готовности к преодолению жизненных испытаний);</w:t>
      </w:r>
    </w:p>
    <w:p w:rsidR="00344B61" w:rsidRPr="009A3588" w:rsidRDefault="00344B61" w:rsidP="00344B61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9A3588">
        <w:rPr>
          <w:rFonts w:ascii="Times New Roman" w:hAnsi="Times New Roman" w:cs="Times New Roman"/>
          <w:sz w:val="28"/>
          <w:szCs w:val="28"/>
        </w:rPr>
        <w:t>нравственного поведения (готовности служения людям и отечеству, проявления духовной рассудительности, послушания, доброй воли).</w:t>
      </w:r>
    </w:p>
    <w:p w:rsidR="00344B61" w:rsidRDefault="00344B61" w:rsidP="00344B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5342B">
        <w:rPr>
          <w:rFonts w:ascii="Times New Roman" w:hAnsi="Times New Roman" w:cs="Times New Roman"/>
          <w:sz w:val="28"/>
          <w:szCs w:val="28"/>
        </w:rPr>
        <w:t xml:space="preserve">В нашем современном мире экономический и социальный  кризис  породили обесценивание знаний, велико преимущество материальных богатств, происходит искажение исторических событий, </w:t>
      </w:r>
      <w:proofErr w:type="spellStart"/>
      <w:r w:rsidRPr="00B5342B">
        <w:rPr>
          <w:rFonts w:ascii="Times New Roman" w:hAnsi="Times New Roman" w:cs="Times New Roman"/>
          <w:sz w:val="28"/>
          <w:szCs w:val="28"/>
        </w:rPr>
        <w:t>бездуховность</w:t>
      </w:r>
      <w:proofErr w:type="spellEnd"/>
      <w:r w:rsidRPr="00B5342B">
        <w:rPr>
          <w:rFonts w:ascii="Times New Roman" w:hAnsi="Times New Roman" w:cs="Times New Roman"/>
          <w:sz w:val="28"/>
          <w:szCs w:val="28"/>
        </w:rPr>
        <w:t xml:space="preserve"> современной  массовой культуры, кризис семьи и семейного воспитания,  возрастает агрессия и озлобленность в обществе, пьянство,  наркомания в подростковой среде; экологические катастрофы, загрязнение вредными для здоровья детей шумами, которые разрушающе действуют на психику  детей,  все это сказывается на их духовном и психическом развитии –  это делает   необходимым возвращение в жизнь ребенка духовно-нравственных традиций нашего народа и мировой культуры, которые нужно привить, сберечь, передать.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4B61" w:rsidRDefault="00344B61" w:rsidP="00344B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A3588">
        <w:rPr>
          <w:rFonts w:ascii="Times New Roman" w:hAnsi="Times New Roman" w:cs="Times New Roman"/>
          <w:sz w:val="28"/>
          <w:szCs w:val="28"/>
        </w:rPr>
        <w:t xml:space="preserve">Одна из важнейших задач музыкального образования – это воспитание души ребенка средствами музыки, воздействие на процесс становления его нравственных качеств. Именно в  дошкольном возрасте формируются задатки нравственности: что такое «хорошо» и что такое «плохо». </w:t>
      </w:r>
      <w:r>
        <w:rPr>
          <w:rFonts w:ascii="Times New Roman" w:hAnsi="Times New Roman" w:cs="Times New Roman"/>
          <w:sz w:val="28"/>
          <w:szCs w:val="28"/>
        </w:rPr>
        <w:t>Наша</w:t>
      </w:r>
      <w:r w:rsidRPr="009A3588">
        <w:rPr>
          <w:rFonts w:ascii="Times New Roman" w:hAnsi="Times New Roman" w:cs="Times New Roman"/>
          <w:sz w:val="28"/>
          <w:szCs w:val="28"/>
        </w:rPr>
        <w:t xml:space="preserve"> цель не в воспитании отдельных талантов, а в том, чтобы все дети полюбили музыку, чтобы для всех она стала духовной потребностью.</w:t>
      </w:r>
    </w:p>
    <w:p w:rsidR="00344B61" w:rsidRDefault="00344B61" w:rsidP="00344B61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7298D">
        <w:rPr>
          <w:rFonts w:ascii="Times New Roman" w:hAnsi="Times New Roman" w:cs="Times New Roman"/>
          <w:sz w:val="28"/>
          <w:szCs w:val="28"/>
        </w:rPr>
        <w:t xml:space="preserve"> Ярко выплеснуть свои эмоции, выразить свое любовное отношение к тому уголку Родины, в котором он живет, ребенку помогает обстановка праздников и развлечений. Помимо этого формирование таких качеств, как коллективизм, любовь к своему дому, бережное отношение к природе, постоянно осуществляется и на музыкальных занятиях. Дети учатся </w:t>
      </w:r>
      <w:r w:rsidRPr="00F7298D">
        <w:rPr>
          <w:rFonts w:ascii="Times New Roman" w:hAnsi="Times New Roman" w:cs="Times New Roman"/>
          <w:sz w:val="28"/>
          <w:szCs w:val="28"/>
        </w:rPr>
        <w:lastRenderedPageBreak/>
        <w:t>сопереживать, упражняются в хороших поступках, сами не замечая этого. “Музыка – необходимый душевный атрибут человеческого существования”, – так говорил Аристотель. “Дело искусства</w:t>
      </w:r>
      <w:r>
        <w:rPr>
          <w:rFonts w:ascii="Times New Roman" w:hAnsi="Times New Roman" w:cs="Times New Roman"/>
          <w:sz w:val="28"/>
          <w:szCs w:val="28"/>
        </w:rPr>
        <w:t xml:space="preserve"> – сохранять душу”, – это слова </w:t>
      </w:r>
      <w:r w:rsidRPr="00F7298D">
        <w:rPr>
          <w:rFonts w:ascii="Times New Roman" w:hAnsi="Times New Roman" w:cs="Times New Roman"/>
          <w:sz w:val="28"/>
          <w:szCs w:val="28"/>
        </w:rPr>
        <w:t>нашего современника В. Распутина.</w:t>
      </w:r>
    </w:p>
    <w:p w:rsidR="00344B61" w:rsidRPr="00F7298D" w:rsidRDefault="00344B61" w:rsidP="00344B61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М</w:t>
      </w:r>
      <w:r w:rsidRPr="00F7298D">
        <w:rPr>
          <w:rFonts w:ascii="Times New Roman" w:hAnsi="Times New Roman" w:cs="Times New Roman"/>
          <w:sz w:val="28"/>
          <w:szCs w:val="28"/>
        </w:rPr>
        <w:t>узыка способна воздействовать на чувства, настроения</w:t>
      </w:r>
      <w:r>
        <w:rPr>
          <w:rFonts w:ascii="Times New Roman" w:hAnsi="Times New Roman" w:cs="Times New Roman"/>
          <w:sz w:val="28"/>
          <w:szCs w:val="28"/>
        </w:rPr>
        <w:t xml:space="preserve"> ребенка,</w:t>
      </w:r>
      <w:r w:rsidRPr="00F7298D">
        <w:rPr>
          <w:rFonts w:ascii="Times New Roman" w:hAnsi="Times New Roman" w:cs="Times New Roman"/>
          <w:sz w:val="28"/>
          <w:szCs w:val="28"/>
        </w:rPr>
        <w:t xml:space="preserve"> она способна преобразовывать е</w:t>
      </w:r>
      <w:r>
        <w:rPr>
          <w:rFonts w:ascii="Times New Roman" w:hAnsi="Times New Roman" w:cs="Times New Roman"/>
          <w:sz w:val="28"/>
          <w:szCs w:val="28"/>
        </w:rPr>
        <w:t>го нравственный и духовный мир. О</w:t>
      </w:r>
      <w:r w:rsidRPr="00F7298D">
        <w:rPr>
          <w:rFonts w:ascii="Times New Roman" w:hAnsi="Times New Roman" w:cs="Times New Roman"/>
          <w:sz w:val="28"/>
          <w:szCs w:val="28"/>
        </w:rPr>
        <w:t>бразы, к которым привлекается внимание детей, должны быть яркими, конкретными, вызывающими интерес, будящими воображение.</w:t>
      </w:r>
    </w:p>
    <w:p w:rsidR="00344B61" w:rsidRDefault="00344B61" w:rsidP="00344B61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298D">
        <w:rPr>
          <w:rFonts w:ascii="Times New Roman" w:hAnsi="Times New Roman" w:cs="Times New Roman"/>
          <w:sz w:val="28"/>
          <w:szCs w:val="28"/>
        </w:rPr>
        <w:t>Суть нравственно-патриотического воспитания состоит в том, чтобы посеять и взраст</w:t>
      </w:r>
      <w:r>
        <w:rPr>
          <w:rFonts w:ascii="Times New Roman" w:hAnsi="Times New Roman" w:cs="Times New Roman"/>
          <w:sz w:val="28"/>
          <w:szCs w:val="28"/>
        </w:rPr>
        <w:t>ить в детской душе любовь</w:t>
      </w:r>
      <w:r w:rsidRPr="00F7298D">
        <w:rPr>
          <w:rFonts w:ascii="Times New Roman" w:hAnsi="Times New Roman" w:cs="Times New Roman"/>
          <w:sz w:val="28"/>
          <w:szCs w:val="28"/>
        </w:rPr>
        <w:t xml:space="preserve"> к родной природе, к родному дому и семье, к истории и культуре страны, созданной труд</w:t>
      </w:r>
      <w:r>
        <w:rPr>
          <w:rFonts w:ascii="Times New Roman" w:hAnsi="Times New Roman" w:cs="Times New Roman"/>
          <w:sz w:val="28"/>
          <w:szCs w:val="28"/>
        </w:rPr>
        <w:t>ами родных и близких людей.</w:t>
      </w:r>
    </w:p>
    <w:p w:rsidR="00344B61" w:rsidRDefault="00344B61" w:rsidP="00344B61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B5A18B3" wp14:editId="3A725AE7">
            <wp:simplePos x="0" y="0"/>
            <wp:positionH relativeFrom="margin">
              <wp:posOffset>617220</wp:posOffset>
            </wp:positionH>
            <wp:positionV relativeFrom="margin">
              <wp:posOffset>4498340</wp:posOffset>
            </wp:positionV>
            <wp:extent cx="4863465" cy="2735580"/>
            <wp:effectExtent l="19050" t="0" r="13335" b="88392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27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27355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F7298D">
        <w:rPr>
          <w:rFonts w:ascii="Times New Roman" w:hAnsi="Times New Roman" w:cs="Times New Roman"/>
          <w:sz w:val="28"/>
          <w:szCs w:val="28"/>
        </w:rPr>
        <w:t>Патриотические чувства закладываются в процессе жизни и бытия человека, находящегося в рамках конкретной социокультурной среды. Люди с момента рождения инсти</w:t>
      </w:r>
      <w:r>
        <w:rPr>
          <w:rFonts w:ascii="Times New Roman" w:hAnsi="Times New Roman" w:cs="Times New Roman"/>
          <w:sz w:val="28"/>
          <w:szCs w:val="28"/>
        </w:rPr>
        <w:t>нктивно</w:t>
      </w:r>
      <w:r w:rsidRPr="00F7298D">
        <w:rPr>
          <w:rFonts w:ascii="Times New Roman" w:hAnsi="Times New Roman" w:cs="Times New Roman"/>
          <w:sz w:val="28"/>
          <w:szCs w:val="28"/>
        </w:rPr>
        <w:t xml:space="preserve"> привыкают к окружающей их среде, </w:t>
      </w:r>
      <w:r w:rsidRPr="00F7298D">
        <w:rPr>
          <w:rFonts w:ascii="Times New Roman" w:hAnsi="Times New Roman" w:cs="Times New Roman"/>
          <w:sz w:val="28"/>
          <w:szCs w:val="28"/>
        </w:rPr>
        <w:lastRenderedPageBreak/>
        <w:t>природе и культуре своей страны, к быту своего народа. Поэтому базой формиро</w:t>
      </w:r>
      <w:r>
        <w:rPr>
          <w:rFonts w:ascii="Times New Roman" w:hAnsi="Times New Roman" w:cs="Times New Roman"/>
          <w:sz w:val="28"/>
          <w:szCs w:val="28"/>
        </w:rPr>
        <w:t xml:space="preserve">вания патриотизма являются глубокие </w:t>
      </w:r>
      <w:r w:rsidRPr="00F7298D">
        <w:rPr>
          <w:rFonts w:ascii="Times New Roman" w:hAnsi="Times New Roman" w:cs="Times New Roman"/>
          <w:sz w:val="28"/>
          <w:szCs w:val="28"/>
        </w:rPr>
        <w:t xml:space="preserve">чувства любви и привязанности к своей культуре и своему народу. </w:t>
      </w:r>
    </w:p>
    <w:p w:rsidR="00344B61" w:rsidRDefault="00344B61" w:rsidP="00344B61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298D">
        <w:rPr>
          <w:rFonts w:ascii="Times New Roman" w:hAnsi="Times New Roman" w:cs="Times New Roman"/>
          <w:sz w:val="28"/>
          <w:szCs w:val="28"/>
        </w:rPr>
        <w:t>Большие потенциальные возможности нравственно-патриотического воздействия заключаются в народной музыке. Народные музыкальные произведе</w:t>
      </w:r>
      <w:r>
        <w:rPr>
          <w:rFonts w:ascii="Times New Roman" w:hAnsi="Times New Roman" w:cs="Times New Roman"/>
          <w:sz w:val="28"/>
          <w:szCs w:val="28"/>
        </w:rPr>
        <w:t>ния ненавязчиво, в</w:t>
      </w:r>
      <w:r w:rsidRPr="00F7298D">
        <w:rPr>
          <w:rFonts w:ascii="Times New Roman" w:hAnsi="Times New Roman" w:cs="Times New Roman"/>
          <w:sz w:val="28"/>
          <w:szCs w:val="28"/>
        </w:rPr>
        <w:t xml:space="preserve"> игровой форме знакомят детей с обычаями и бытом русского народа, трудом, бережным отношением к природе, жизнелюбием, чувством юмора.</w:t>
      </w:r>
    </w:p>
    <w:p w:rsidR="00344B61" w:rsidRDefault="00344B61" w:rsidP="00344B61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298D">
        <w:rPr>
          <w:rFonts w:ascii="Times New Roman" w:hAnsi="Times New Roman" w:cs="Times New Roman"/>
          <w:sz w:val="28"/>
          <w:szCs w:val="28"/>
        </w:rPr>
        <w:t>Произведения русского музыкального и устного народного творчества, используемые в работе с дошкольниками, просты, образны, мелодичны, поэтому дети их быстро усваивают. Интонационные достоинства песен позволяют детям использовать их как в младшем возрасте, так и в старшем. Эти песни способствуют развитию первоначальных певческих навыков у детей младшего возраста. В старшем возрасте они очень эффективны в качестве распевания. Русские песни становятся более понятными, дос</w:t>
      </w:r>
      <w:r>
        <w:rPr>
          <w:rFonts w:ascii="Times New Roman" w:hAnsi="Times New Roman" w:cs="Times New Roman"/>
          <w:sz w:val="28"/>
          <w:szCs w:val="28"/>
        </w:rPr>
        <w:t>тупными, то же касается игры</w:t>
      </w:r>
      <w:r w:rsidRPr="00F7298D">
        <w:rPr>
          <w:rFonts w:ascii="Times New Roman" w:hAnsi="Times New Roman" w:cs="Times New Roman"/>
          <w:sz w:val="28"/>
          <w:szCs w:val="28"/>
        </w:rPr>
        <w:t xml:space="preserve"> на де</w:t>
      </w:r>
      <w:r>
        <w:rPr>
          <w:rFonts w:ascii="Times New Roman" w:hAnsi="Times New Roman" w:cs="Times New Roman"/>
          <w:sz w:val="28"/>
          <w:szCs w:val="28"/>
        </w:rPr>
        <w:t>тских музыкальных инструментах. Народную музыку</w:t>
      </w:r>
      <w:r w:rsidRPr="00F729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включать </w:t>
      </w:r>
      <w:r w:rsidRPr="00F7298D">
        <w:rPr>
          <w:rFonts w:ascii="Times New Roman" w:hAnsi="Times New Roman" w:cs="Times New Roman"/>
          <w:sz w:val="28"/>
          <w:szCs w:val="28"/>
        </w:rPr>
        <w:t>для разучивания танцевальных движений, инсцени</w:t>
      </w:r>
      <w:r>
        <w:rPr>
          <w:rFonts w:ascii="Times New Roman" w:hAnsi="Times New Roman" w:cs="Times New Roman"/>
          <w:sz w:val="28"/>
          <w:szCs w:val="28"/>
        </w:rPr>
        <w:t>ровок, хороводов, плясок и т.д.</w:t>
      </w:r>
    </w:p>
    <w:p w:rsidR="00344B61" w:rsidRDefault="00344B61" w:rsidP="00344B61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77E15F0" wp14:editId="4B1C7BD7">
            <wp:simplePos x="0" y="0"/>
            <wp:positionH relativeFrom="margin">
              <wp:posOffset>-76200</wp:posOffset>
            </wp:positionH>
            <wp:positionV relativeFrom="margin">
              <wp:posOffset>165100</wp:posOffset>
            </wp:positionV>
            <wp:extent cx="3839845" cy="2159635"/>
            <wp:effectExtent l="114300" t="0" r="84455" b="1206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22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  <a:softEdge rad="112500"/>
                    </a:effectLst>
                    <a:scene3d>
                      <a:camera prst="perspectiveAbove"/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</w:t>
      </w:r>
      <w:r w:rsidRPr="00F7298D">
        <w:rPr>
          <w:rFonts w:ascii="Times New Roman" w:hAnsi="Times New Roman" w:cs="Times New Roman"/>
          <w:sz w:val="28"/>
          <w:szCs w:val="28"/>
        </w:rPr>
        <w:t xml:space="preserve"> работе с детьми необходимо добив</w:t>
      </w:r>
      <w:r>
        <w:rPr>
          <w:rFonts w:ascii="Times New Roman" w:hAnsi="Times New Roman" w:cs="Times New Roman"/>
          <w:sz w:val="28"/>
          <w:szCs w:val="28"/>
        </w:rPr>
        <w:t xml:space="preserve">аться, чтобы они были не только </w:t>
      </w:r>
      <w:r w:rsidRPr="00F7298D">
        <w:rPr>
          <w:rFonts w:ascii="Times New Roman" w:hAnsi="Times New Roman" w:cs="Times New Roman"/>
          <w:sz w:val="28"/>
          <w:szCs w:val="28"/>
        </w:rPr>
        <w:t>активными слушателями и зрителями, но и активными исполнителями песен, плясок, хороводов, музыкальных игр и т.п., активно включались в работу и по подготовке к праздникам и развлечениям.</w:t>
      </w:r>
    </w:p>
    <w:p w:rsidR="00344B61" w:rsidRDefault="00344B61" w:rsidP="00344B61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39A6F0B" wp14:editId="06A2F84E">
            <wp:simplePos x="0" y="0"/>
            <wp:positionH relativeFrom="margin">
              <wp:posOffset>2686050</wp:posOffset>
            </wp:positionH>
            <wp:positionV relativeFrom="margin">
              <wp:posOffset>6203315</wp:posOffset>
            </wp:positionV>
            <wp:extent cx="3263900" cy="1835785"/>
            <wp:effectExtent l="323850" t="323850" r="317500" b="31686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52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18357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7298D">
        <w:rPr>
          <w:rFonts w:ascii="Times New Roman" w:hAnsi="Times New Roman" w:cs="Times New Roman"/>
          <w:sz w:val="28"/>
          <w:szCs w:val="28"/>
        </w:rPr>
        <w:t xml:space="preserve">В ряде случаев можно использовать взаимосвязь музыкального и изобразительного искусства. Народная музыка включается в занятия по изобразительной деятельности, когда дети создают декоративные композиции по мотивам народных промыслов. </w:t>
      </w:r>
      <w:r>
        <w:rPr>
          <w:rFonts w:ascii="Times New Roman" w:hAnsi="Times New Roman" w:cs="Times New Roman"/>
          <w:sz w:val="28"/>
          <w:szCs w:val="28"/>
        </w:rPr>
        <w:t>Включение</w:t>
      </w:r>
      <w:r w:rsidRPr="00F7298D">
        <w:rPr>
          <w:rFonts w:ascii="Times New Roman" w:hAnsi="Times New Roman" w:cs="Times New Roman"/>
          <w:sz w:val="28"/>
          <w:szCs w:val="28"/>
        </w:rPr>
        <w:t xml:space="preserve"> уст</w:t>
      </w:r>
      <w:r>
        <w:rPr>
          <w:rFonts w:ascii="Times New Roman" w:hAnsi="Times New Roman" w:cs="Times New Roman"/>
          <w:sz w:val="28"/>
          <w:szCs w:val="28"/>
        </w:rPr>
        <w:t>ного</w:t>
      </w:r>
      <w:r w:rsidRPr="00F7298D">
        <w:rPr>
          <w:rFonts w:ascii="Times New Roman" w:hAnsi="Times New Roman" w:cs="Times New Roman"/>
          <w:sz w:val="28"/>
          <w:szCs w:val="28"/>
        </w:rPr>
        <w:t xml:space="preserve"> фольклор</w:t>
      </w:r>
      <w:r>
        <w:rPr>
          <w:rFonts w:ascii="Times New Roman" w:hAnsi="Times New Roman" w:cs="Times New Roman"/>
          <w:sz w:val="28"/>
          <w:szCs w:val="28"/>
        </w:rPr>
        <w:t xml:space="preserve">а: </w:t>
      </w:r>
      <w:r w:rsidRPr="00F7298D">
        <w:rPr>
          <w:rFonts w:ascii="Times New Roman" w:hAnsi="Times New Roman" w:cs="Times New Roman"/>
          <w:sz w:val="28"/>
          <w:szCs w:val="28"/>
        </w:rPr>
        <w:t xml:space="preserve">сказки, </w:t>
      </w:r>
      <w:proofErr w:type="spellStart"/>
      <w:r w:rsidRPr="00F7298D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F7298D">
        <w:rPr>
          <w:rFonts w:ascii="Times New Roman" w:hAnsi="Times New Roman" w:cs="Times New Roman"/>
          <w:sz w:val="28"/>
          <w:szCs w:val="28"/>
        </w:rPr>
        <w:t>, пословицы, поговорки, загадки, скороговорки обогащает содержательную и образную сторону речи и стимулирует эмоциональные отклики детей, делает процесс восприятия народного искусства более ярким, глубоким и осознанным.</w:t>
      </w:r>
    </w:p>
    <w:p w:rsidR="00344B61" w:rsidRDefault="00344B61" w:rsidP="00344B61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7298D">
        <w:rPr>
          <w:rFonts w:ascii="Times New Roman" w:hAnsi="Times New Roman" w:cs="Times New Roman"/>
          <w:sz w:val="28"/>
          <w:szCs w:val="28"/>
        </w:rPr>
        <w:t>Таким образом, приобща</w:t>
      </w:r>
      <w:r>
        <w:rPr>
          <w:rFonts w:ascii="Times New Roman" w:hAnsi="Times New Roman" w:cs="Times New Roman"/>
          <w:sz w:val="28"/>
          <w:szCs w:val="28"/>
        </w:rPr>
        <w:t xml:space="preserve">я детей к музыкальному наследию </w:t>
      </w:r>
      <w:r w:rsidRPr="00F7298D">
        <w:rPr>
          <w:rFonts w:ascii="Times New Roman" w:hAnsi="Times New Roman" w:cs="Times New Roman"/>
          <w:sz w:val="28"/>
          <w:szCs w:val="28"/>
        </w:rPr>
        <w:t xml:space="preserve">своего народа, мы воспитываем в них чувство патриотизма, а оно неотделимо от воспитания чувства национальной гордости. </w:t>
      </w:r>
    </w:p>
    <w:p w:rsidR="00344B61" w:rsidRPr="00131FE5" w:rsidRDefault="00344B61" w:rsidP="00344B61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С помощью аудио и видеозаписей народной музыки, сказок, звучания народного оркестра в нашем саду детям даются понятия: “народная музыка”, “оркестр народных инструментов”, “народный хор”. На занятиях в доступной форме рассказываю детям, что песни, сказки, прибаутки люди начали сочинять очень давно, но не умели их записывать, и так они передавались из поколения в поколение. Кто их сочинял – неизвестно. Говорят – народ сложил эти песни, сказки. Поэтому их и называют народными.</w:t>
      </w:r>
    </w:p>
    <w:p w:rsidR="00344B61" w:rsidRPr="00131FE5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В работе с детьми раннего возраста я использую малые фольклорные формы: </w:t>
      </w:r>
      <w:proofErr w:type="spell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пестушки</w:t>
      </w:r>
      <w:proofErr w:type="spell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потешки</w:t>
      </w:r>
      <w:proofErr w:type="spell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прибаутки. Они не только эмоционально окрашивают занятие, но и помогают решить многие музыкальные задачи. Важно с первых же занятий научить детей понимать педагога, повторять за ним простые движения: хлопки в ладоши, похлопывание ладошками по </w:t>
      </w:r>
      <w:proofErr w:type="spell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коленочкам</w:t>
      </w:r>
      <w:proofErr w:type="spell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закрывать ладошками глазки. Поэтому на первых занятиях с детьми раннего возраста я использую такие </w:t>
      </w:r>
      <w:proofErr w:type="spell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потешки</w:t>
      </w:r>
      <w:proofErr w:type="spell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 которых упоминаются части тела. Проговаривая или </w:t>
      </w:r>
      <w:proofErr w:type="spell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пропевая</w:t>
      </w:r>
      <w:proofErr w:type="spell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их на любой мотив, движения по показу взрослого.</w:t>
      </w:r>
    </w:p>
    <w:p w:rsidR="00344B61" w:rsidRPr="00131FE5" w:rsidRDefault="00344B61" w:rsidP="00344B61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1. Ротик мой умеет кушать, 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Нос дышать, а ушки слушать,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Глазоньки моргать- моргать, 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Ручки - все хватать-хватать. 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2.Зайка начал умываться,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Видно в гости он собрался.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Вымыл ротик,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Вымыл носик,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Вымыл ухо,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Вот и сухо.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3. Где же наши ушки? 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Слушают </w:t>
      </w:r>
      <w:proofErr w:type="spell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пестушки</w:t>
      </w:r>
      <w:proofErr w:type="spell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А где глазки? 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Смотрят сказки!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А где зубки? 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Прячут губки!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Ну а ротик на замочек!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4. Ты пляши, пляши, пляши,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У </w:t>
      </w:r>
      <w:proofErr w:type="spell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тя</w:t>
      </w:r>
      <w:proofErr w:type="spell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ножки хороши!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Хороши – не хороши,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Все равно ты попляши!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Ножками потопай,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Ручками похлопай!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gram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Хохотушки-хохочи</w:t>
      </w:r>
      <w:proofErr w:type="gram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Поскакушки</w:t>
      </w:r>
      <w:proofErr w:type="spell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-поскачи!</w:t>
      </w:r>
    </w:p>
    <w:p w:rsidR="00344B61" w:rsidRPr="00131FE5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4B61" w:rsidRPr="00131FE5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Водичка, водичка,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Умой мое личико,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Чтобы глазоньки блестели,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Чтобы щёчки краснели,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Чтоб смеялся роток,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Чтоб кусался зубок.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             Есть </w:t>
      </w:r>
      <w:proofErr w:type="spell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потешки</w:t>
      </w:r>
      <w:proofErr w:type="spell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gram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которые</w:t>
      </w:r>
      <w:proofErr w:type="gram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создают позитивное настроение. Простые, короткие, они побуждают детей к действию, настраивают на занятие. Эти </w:t>
      </w:r>
      <w:proofErr w:type="spell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потешки</w:t>
      </w:r>
      <w:proofErr w:type="spell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выполняются стоя, в начале занятия, сопровождаются хлопками в ладоши, прыжками, «пружинкой» по показу взрослого.</w:t>
      </w:r>
    </w:p>
    <w:p w:rsidR="00344B61" w:rsidRPr="00131FE5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4B61" w:rsidRPr="00131FE5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</w:t>
      </w:r>
      <w:proofErr w:type="spell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Потягушечки</w:t>
      </w:r>
      <w:proofErr w:type="spell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потягушечки</w:t>
      </w:r>
      <w:proofErr w:type="spell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386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Дети стоят врассыпную,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От носочков до макушечки. </w:t>
      </w:r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Поднимают руки вверх, потягиваются.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Мы тянемся – потянемся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Прыгают на месте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Маленькими не останемся</w:t>
      </w:r>
      <w:proofErr w:type="gram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Мы уже растем, растем. </w:t>
      </w:r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Хлопают в ладоши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Утром песенки поем.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            Некоторые </w:t>
      </w:r>
      <w:proofErr w:type="spell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потешки</w:t>
      </w:r>
      <w:proofErr w:type="spell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можно использовать в соответствии </w:t>
      </w:r>
      <w:proofErr w:type="gram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временем года, с природными явлениями: светит ли солнышко или идет дождь, снег; </w:t>
      </w:r>
      <w:proofErr w:type="spell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потешки</w:t>
      </w:r>
      <w:proofErr w:type="spell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 овощи, фрукты, о насекомых, животных…</w:t>
      </w:r>
    </w:p>
    <w:p w:rsidR="00344B61" w:rsidRPr="00131FE5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4B61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4B61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1FE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B92A0F5" wp14:editId="7335D495">
            <wp:simplePos x="0" y="0"/>
            <wp:positionH relativeFrom="margin">
              <wp:posOffset>1767205</wp:posOffset>
            </wp:positionH>
            <wp:positionV relativeFrom="margin">
              <wp:posOffset>3651885</wp:posOffset>
            </wp:positionV>
            <wp:extent cx="2171700" cy="1943100"/>
            <wp:effectExtent l="323850" t="381000" r="304800" b="361950"/>
            <wp:wrapSquare wrapText="bothSides"/>
            <wp:docPr id="4" name="Рисунок 4" descr="http://ped-kopilka.ru/upload/blogs/18722_e18f105501b68727e95be787c35729dc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upload/blogs/18722_e18f105501b68727e95be787c35729dc.p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00" b="36702"/>
                    <a:stretch/>
                  </pic:blipFill>
                  <pic:spPr bwMode="auto">
                    <a:xfrm rot="1515680">
                      <a:off x="0" y="0"/>
                      <a:ext cx="2171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44B61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4B61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4B61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4B61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4B61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4B61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4B61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4B61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4B61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4B61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4B61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4B61" w:rsidRPr="00131FE5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1.Смотрит солнышко в окошко, </w:t>
      </w:r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Дети хлопают в ладоши</w:t>
      </w:r>
      <w:proofErr w:type="gram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</w:t>
      </w:r>
      <w:proofErr w:type="gram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ветит в нашу комнату. 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Мы захлопаем в ладошки - 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Очень рады солнышку. 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2.Дождик, дождик, посильней - </w:t>
      </w:r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Прыгают на месте</w:t>
      </w:r>
      <w:proofErr w:type="gram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Б</w:t>
      </w:r>
      <w:proofErr w:type="gram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удет травка зеленей, 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Вырастут цветочки </w:t>
      </w:r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Выполняют пружинку</w:t>
      </w:r>
    </w:p>
    <w:p w:rsidR="00344B61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нашем </w:t>
      </w:r>
      <w:proofErr w:type="spell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лужочке</w:t>
      </w:r>
      <w:proofErr w:type="spell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344B61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4B61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4B61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4B61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1FE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7738D77" wp14:editId="1706D052">
            <wp:extent cx="3143250" cy="2667000"/>
            <wp:effectExtent l="0" t="0" r="0" b="0"/>
            <wp:docPr id="5" name="Рисунок 5" descr="http://ped-kopilka.ru/upload/blogs/18722_16ac1748e3b23607130a93d6d680beb6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upload/blogs/18722_16ac1748e3b23607130a93d6d680beb6.p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20" b="36247"/>
                    <a:stretch/>
                  </pic:blipFill>
                  <pic:spPr bwMode="auto">
                    <a:xfrm>
                      <a:off x="0" y="0"/>
                      <a:ext cx="3145666" cy="2669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B61" w:rsidRPr="00131FE5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Ты, мороз, мороз, мороз, </w:t>
      </w:r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Грозят пальчиком</w:t>
      </w:r>
      <w:proofErr w:type="gram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</w:t>
      </w:r>
      <w:proofErr w:type="gram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 показывай свой нос!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Уходи скорей домой, </w:t>
      </w:r>
      <w:proofErr w:type="gramStart"/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Топают на месте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Стужу уводи</w:t>
      </w:r>
      <w:proofErr w:type="gram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собой.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А мы саночки возьмём, </w:t>
      </w:r>
      <w:proofErr w:type="gramStart"/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Поднимают руки вверх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Мы на улицу пойдём</w:t>
      </w:r>
      <w:proofErr w:type="gram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131FE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Сядем в саночки - </w:t>
      </w:r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Опускают руки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Самокаточки</w:t>
      </w:r>
      <w:proofErr w:type="spell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131FE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344B61" w:rsidRPr="00131FE5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4B61" w:rsidRPr="00131FE5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В младшей группе такие песенки - </w:t>
      </w:r>
      <w:proofErr w:type="spell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потешки</w:t>
      </w:r>
      <w:proofErr w:type="spell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помогают овладеть простейшими элементами народной плясовой пластики: притопывание одной и двумя ногами, постукивание каблучком, повороты кистей («фонарики»), перебежки, «пружинка», прыжки, самостоятельность  использования этих элементов в свободной пляске. Некоторые </w:t>
      </w:r>
      <w:proofErr w:type="spell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потешки</w:t>
      </w:r>
      <w:proofErr w:type="spell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таят в себе рифмованную подсказку к движениям, помогая ребенку ярче представить и выразительнее передать в движениях смысл услышанного текста.</w:t>
      </w:r>
    </w:p>
    <w:p w:rsidR="00344B61" w:rsidRPr="00131FE5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4B61" w:rsidRPr="00131FE5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1.( </w:t>
      </w:r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Идут «</w:t>
      </w:r>
      <w:proofErr w:type="spellStart"/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топотушкой</w:t>
      </w:r>
      <w:proofErr w:type="spellEnd"/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»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Притопывают одной ножкой</w:t>
      </w:r>
      <w:proofErr w:type="gramStart"/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Притопывают другой ножкой,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Идут «</w:t>
      </w:r>
      <w:proofErr w:type="spellStart"/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топотушкой</w:t>
      </w:r>
      <w:proofErr w:type="spellEnd"/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»,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 </w:t>
      </w:r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Приседают).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344B61" w:rsidRPr="00131FE5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1FE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B01F476" wp14:editId="750C3133">
            <wp:extent cx="5476875" cy="4191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827" b="21574"/>
                    <a:stretch/>
                  </pic:blipFill>
                  <pic:spPr bwMode="auto">
                    <a:xfrm>
                      <a:off x="0" y="0"/>
                      <a:ext cx="5473950" cy="4188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B61" w:rsidRPr="00131FE5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gram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 (</w:t>
      </w:r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Идут «</w:t>
      </w:r>
      <w:proofErr w:type="spellStart"/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топотушкой</w:t>
      </w:r>
      <w:proofErr w:type="spellEnd"/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» в одну сторону.</w:t>
      </w:r>
      <w:proofErr w:type="gram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Идут «</w:t>
      </w:r>
      <w:proofErr w:type="spellStart"/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топотушкой</w:t>
      </w:r>
      <w:proofErr w:type="spellEnd"/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» в обратную </w:t>
      </w:r>
      <w:proofErr w:type="spellStart"/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сторону</w:t>
      </w:r>
      <w:proofErr w:type="gram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</w:t>
      </w:r>
      <w:proofErr w:type="gramEnd"/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риседают</w:t>
      </w:r>
      <w:proofErr w:type="spellEnd"/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).</w:t>
      </w:r>
    </w:p>
    <w:p w:rsidR="00344B61" w:rsidRPr="00131FE5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1FE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D6F0F1E" wp14:editId="68A3CF55">
            <wp:extent cx="5591175" cy="42481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827" b="20665"/>
                    <a:stretch/>
                  </pic:blipFill>
                  <pic:spPr bwMode="auto">
                    <a:xfrm>
                      <a:off x="0" y="0"/>
                      <a:ext cx="5588189" cy="4245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B61" w:rsidRPr="00131FE5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1FE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C10E805" wp14:editId="3FA1E819">
            <wp:extent cx="2857500" cy="3143250"/>
            <wp:effectExtent l="0" t="0" r="0" b="0"/>
            <wp:docPr id="8" name="Рисунок 8" descr="http://ped-kopilka.ru/upload/blogs/18722_f47e59974637df7f07b69a8bb7c9a4ec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upload/blogs/18722_f47e59974637df7f07b69a8bb7c9a4ec.pn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B61" w:rsidRPr="00131FE5" w:rsidRDefault="00344B61" w:rsidP="00344B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3.Пошёл котик по дорожке, </w:t>
      </w:r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Постукивают каблучком правой ножкой</w:t>
      </w:r>
      <w:proofErr w:type="gram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</w:t>
      </w:r>
      <w:proofErr w:type="gram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упил Машеньке сапожки,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Пошёл котик на </w:t>
      </w:r>
      <w:proofErr w:type="spell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торжок</w:t>
      </w:r>
      <w:proofErr w:type="spell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Постукивают каблучком левой ножкой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Купил котик пирожок,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Пошёл котик на улочку, </w:t>
      </w:r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«Пружинка»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Купил котик булочку.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Самому ли есть </w:t>
      </w:r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«Фонарики»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Или Машеньке </w:t>
      </w:r>
      <w:proofErr w:type="spell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снесть</w:t>
      </w:r>
      <w:proofErr w:type="spell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Я и сам укушу, </w:t>
      </w:r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«Пружинка»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Да и Машеньке снесу.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4. Ай, </w:t>
      </w:r>
      <w:proofErr w:type="spell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чки-чки-чки</w:t>
      </w:r>
      <w:proofErr w:type="spell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Выполняют «каблучок» правой ножкой,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Мы купили башмачки! </w:t>
      </w:r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затем левой ножкой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Разок шагнешь, </w:t>
      </w:r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Шагают на месте</w:t>
      </w:r>
      <w:proofErr w:type="gram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</w:t>
      </w:r>
      <w:proofErr w:type="gram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ругой шагнешь,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потом, а потом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Плясать пойдешь!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            Следующие упражнения предназначены для детей 4-5 лет, так как помогают освоить уже такие движения, как подскоки, приставной шаг.</w:t>
      </w:r>
    </w:p>
    <w:p w:rsidR="00344B61" w:rsidRPr="00131FE5" w:rsidRDefault="00344B61" w:rsidP="00344B61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4B61" w:rsidRPr="00131FE5" w:rsidRDefault="00344B61" w:rsidP="00344B61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1.Из-за </w:t>
      </w:r>
      <w:proofErr w:type="spell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леса</w:t>
      </w:r>
      <w:proofErr w:type="gram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,и</w:t>
      </w:r>
      <w:proofErr w:type="gram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proofErr w:type="spell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-за гор </w:t>
      </w:r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Дети идут высоким шагом, «держат поводья»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Едет дедушка Егор.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Сам на лошадке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Жена на коровке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Детка на телятках</w:t>
      </w:r>
      <w:proofErr w:type="gram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</w:t>
      </w:r>
      <w:proofErr w:type="gram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внуки на козлятках.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Гоп-гоп, гоп – гоп</w:t>
      </w:r>
      <w:proofErr w:type="gram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</w:t>
      </w:r>
      <w:proofErr w:type="gramEnd"/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ыполняют прямой галоп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Гоп-гоп, гоп-гоп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Тпрру</w:t>
      </w:r>
      <w:proofErr w:type="spell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… </w:t>
      </w:r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Останавливаются, «натягивают поводья»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2. Скок, да поскок, </w:t>
      </w:r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Двигаются подскоками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Молодой </w:t>
      </w:r>
      <w:proofErr w:type="spell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дроздок</w:t>
      </w:r>
      <w:proofErr w:type="spellEnd"/>
      <w:proofErr w:type="gram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</w:t>
      </w:r>
      <w:proofErr w:type="gram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водичку пошел,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Молодичку</w:t>
      </w:r>
      <w:proofErr w:type="spell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нашел.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Молодиченька</w:t>
      </w:r>
      <w:proofErr w:type="spell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r w:rsidRPr="00131FE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Выполняют «пружинку» с поворотами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Невеличенька</w:t>
      </w:r>
      <w:proofErr w:type="spellEnd"/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131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Сама с вершок,</w:t>
      </w:r>
    </w:p>
    <w:p w:rsidR="00344B61" w:rsidRPr="00131FE5" w:rsidRDefault="00344B61" w:rsidP="00344B61">
      <w:pPr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1FE5">
        <w:rPr>
          <w:rFonts w:ascii="Times New Roman" w:hAnsi="Times New Roman" w:cs="Times New Roman"/>
          <w:color w:val="000000" w:themeColor="text1"/>
          <w:sz w:val="28"/>
          <w:szCs w:val="28"/>
        </w:rPr>
        <w:t>Голова с горшок.</w:t>
      </w:r>
    </w:p>
    <w:p w:rsidR="00344B61" w:rsidRPr="00131FE5" w:rsidRDefault="00344B61" w:rsidP="00344B6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 </w:t>
      </w:r>
      <w:proofErr w:type="gramStart"/>
      <w:r w:rsidRPr="0013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Всевозможные</w:t>
      </w:r>
      <w:proofErr w:type="gramEnd"/>
      <w:r w:rsidRPr="0013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народные </w:t>
      </w:r>
      <w:proofErr w:type="spellStart"/>
      <w:r w:rsidRPr="0013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пестушки</w:t>
      </w:r>
      <w:proofErr w:type="spellEnd"/>
      <w:r w:rsidRPr="0013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13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13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не просто развлечение. Это самые первые уроки для малыша, прежде всего - это уроки родной речи. С их помощью ребёнок накапливает необходимую информацию для успешного овладения речью в будущем.</w:t>
      </w:r>
    </w:p>
    <w:p w:rsidR="00344B61" w:rsidRPr="00131FE5" w:rsidRDefault="00344B61" w:rsidP="00344B61">
      <w:pPr>
        <w:shd w:val="clear" w:color="auto" w:fill="FFFFFF"/>
        <w:spacing w:before="100" w:beforeAutospacing="1"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1F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Календарные праздники</w:t>
      </w:r>
    </w:p>
    <w:p w:rsidR="00344B61" w:rsidRDefault="00344B61" w:rsidP="00344B61">
      <w:pPr>
        <w:shd w:val="clear" w:color="auto" w:fill="FFFFFF"/>
        <w:spacing w:before="100" w:beforeAutospacing="1" w:after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 Из года в год со своими ребятами мы проводим русские календарные праздники — уникальная возможность для детей ежегодно погружаться в мир одних и тех же народных песен, танцев, обрядов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3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Осенние праздники — праздник урожая. Зимние праздники – Рождественские посиделки,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Святки, Колядки, Масленица. Кричат </w:t>
      </w:r>
      <w:proofErr w:type="spellStart"/>
      <w:r w:rsidRPr="0013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заклички</w:t>
      </w:r>
      <w:proofErr w:type="spellEnd"/>
      <w:r w:rsidRPr="0013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солнышку и птичкам, а зиму прогоняют. Обрядовая еда — блины, включение в общее действо, оно особенно важно для маленьких детей.</w:t>
      </w:r>
    </w:p>
    <w:p w:rsidR="00344B61" w:rsidRDefault="00344B61" w:rsidP="00344B61">
      <w:pPr>
        <w:shd w:val="clear" w:color="auto" w:fill="FFFFFF"/>
        <w:spacing w:before="100" w:beforeAutospacing="1" w:after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сценарии наших праздников включаю русские народные сказки («Колобок», «Репка»), хороводы («Дедушка Мороз» с участием сказочных животных, «Огородная – хороводная», «Весенняя огородная», хоровод «Солнышко», хоровод «По грибы»), осенние, зимние, весенние обрядовые игры.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Всё это способствует</w:t>
      </w:r>
      <w:r w:rsidRPr="00075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формированию внутренней готовности</w:t>
      </w:r>
      <w:r w:rsidRPr="00F74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восприятию наших истоков 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русской народной культуры, вызывает у детей</w:t>
      </w:r>
      <w:r w:rsidRPr="00F74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положительные эмоции, укрепляет светлое, жизнерадостное восприятие жизни, помогает понять, что хорошо и доступно, что красиво и что некрасиво.</w:t>
      </w:r>
      <w:r w:rsidRPr="002E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4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Фольклор дает детям самые главные и 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стые понятия о жизни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 людях: </w:t>
      </w:r>
      <w:r w:rsidRPr="00F74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 человека, его взаимоотношения с природой, жизнь в коллективе.</w:t>
      </w:r>
    </w:p>
    <w:p w:rsidR="00344B61" w:rsidRPr="00F7454F" w:rsidRDefault="00344B61" w:rsidP="00344B61">
      <w:pPr>
        <w:shd w:val="clear" w:color="auto" w:fill="FFFFFF"/>
        <w:spacing w:before="100" w:beforeAutospacing="1" w:after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2D5BF85" wp14:editId="2D20FE20">
            <wp:extent cx="4497917" cy="2530078"/>
            <wp:effectExtent l="171450" t="171450" r="360045" b="3467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5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390" cy="2532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4B61" w:rsidRPr="00131FE5" w:rsidRDefault="00344B61" w:rsidP="00344B61">
      <w:pPr>
        <w:shd w:val="clear" w:color="auto" w:fill="FFFFFF"/>
        <w:spacing w:before="100" w:beforeAutospacing="1"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1F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на русских народных музыкальных инструментах</w:t>
      </w:r>
    </w:p>
    <w:p w:rsidR="00344B61" w:rsidRPr="00131FE5" w:rsidRDefault="00344B61" w:rsidP="00344B61">
      <w:pPr>
        <w:shd w:val="clear" w:color="auto" w:fill="FFFFFF"/>
        <w:spacing w:before="100" w:beforeAutospacing="1" w:after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 Начинать обучать игре на народных музыкальных инструментах надо как можно раньше.</w:t>
      </w:r>
    </w:p>
    <w:p w:rsidR="00344B61" w:rsidRPr="00131FE5" w:rsidRDefault="00344B61" w:rsidP="00344B61">
      <w:pPr>
        <w:shd w:val="clear" w:color="auto" w:fill="FFFFFF"/>
        <w:spacing w:before="100" w:beforeAutospacing="1" w:after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 В качестве первых музыкальных инструментов для детей я использую звучащие игрушки: </w:t>
      </w:r>
      <w:proofErr w:type="spellStart"/>
      <w:r w:rsidRPr="0013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жужжалки</w:t>
      </w:r>
      <w:proofErr w:type="spellEnd"/>
      <w:r w:rsidRPr="0013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погремушки, колокольчики, бубенчики, самодельные </w:t>
      </w:r>
      <w:proofErr w:type="spellStart"/>
      <w:r w:rsidRPr="0013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шумелки</w:t>
      </w:r>
      <w:proofErr w:type="spellEnd"/>
      <w:r w:rsidRPr="0013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- треугольники. Дети постарше осваивают игру на балалайке, гармонях.</w:t>
      </w:r>
    </w:p>
    <w:p w:rsidR="00344B61" w:rsidRPr="00131FE5" w:rsidRDefault="00344B61" w:rsidP="00344B61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4B61" w:rsidRPr="00131FE5" w:rsidRDefault="00344B61" w:rsidP="00344B61">
      <w:pP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</w:t>
      </w:r>
      <w:r w:rsidRPr="00131FE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Я хотела бы обратить внимание на то, что детский фольклор помогает в работе не только воспитателям. Логопеды могут использовать фольклор в установлении контакта с детьми, создании благоприятных условий для обучения детей чистой и выразительной речи.</w:t>
      </w:r>
    </w:p>
    <w:p w:rsidR="00344B61" w:rsidRPr="00131FE5" w:rsidRDefault="00344B61" w:rsidP="00344B61">
      <w:pP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</w:t>
      </w:r>
      <w:r w:rsidRPr="00131FE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Игры с народным словом нужны и музыкальным руководителям, т. к. они помогают развивать у детей чувство ритма, выразительность движений, творческие способности.</w:t>
      </w:r>
    </w:p>
    <w:p w:rsidR="00344B61" w:rsidRPr="00131FE5" w:rsidRDefault="00344B61" w:rsidP="00344B61">
      <w:pP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</w:t>
      </w:r>
      <w:r w:rsidRPr="00131FE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игры родителей и детей с использованием </w:t>
      </w:r>
      <w:proofErr w:type="spellStart"/>
      <w:r w:rsidRPr="00131FE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потешек</w:t>
      </w:r>
      <w:proofErr w:type="spellEnd"/>
      <w:r w:rsidRPr="00131FE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прибауток, приговорок и других жанров сделают их ближе духовно, что необычайно важно и для детей, и для их родителей.</w:t>
      </w:r>
    </w:p>
    <w:p w:rsidR="00344B61" w:rsidRPr="00131FE5" w:rsidRDefault="00344B61" w:rsidP="00344B6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B61" w:rsidRPr="00F7298D" w:rsidRDefault="00344B61" w:rsidP="00344B61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</w:p>
    <w:p w:rsidR="00344B61" w:rsidRDefault="00344B61" w:rsidP="00344B61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важных этапов</w:t>
      </w:r>
      <w:r w:rsidRPr="00F7298D">
        <w:rPr>
          <w:rFonts w:ascii="Times New Roman" w:hAnsi="Times New Roman" w:cs="Times New Roman"/>
          <w:sz w:val="28"/>
          <w:szCs w:val="28"/>
        </w:rPr>
        <w:t xml:space="preserve"> работы в этом </w:t>
      </w:r>
      <w:r>
        <w:rPr>
          <w:rFonts w:ascii="Times New Roman" w:hAnsi="Times New Roman" w:cs="Times New Roman"/>
          <w:sz w:val="28"/>
          <w:szCs w:val="28"/>
        </w:rPr>
        <w:t>направлении является</w:t>
      </w:r>
      <w:r w:rsidRPr="00F7298D">
        <w:rPr>
          <w:rFonts w:ascii="Times New Roman" w:hAnsi="Times New Roman" w:cs="Times New Roman"/>
          <w:sz w:val="28"/>
          <w:szCs w:val="28"/>
        </w:rPr>
        <w:t xml:space="preserve"> использование музыки при ознакомлении детей с образом Родины. Для ребенка-дошкольника Родина – это мама, близкие родные люди, окружающие его. Это дом, где он живет, двор, где играет, это детский сад с его воспитателями и друзьями. От того, что видит и слышит ребенок с детства, зависит формирование его сознания и отношение к окружающему. Нравственное воспитание ребенка-дошкольника – это, прежде всего воспитание любви и уважения к матери. Для многих людей это слово “мама” – самое прекрасное слово на земле. В</w:t>
      </w:r>
      <w:r>
        <w:rPr>
          <w:rFonts w:ascii="Times New Roman" w:hAnsi="Times New Roman" w:cs="Times New Roman"/>
          <w:sz w:val="28"/>
          <w:szCs w:val="28"/>
        </w:rPr>
        <w:t>се дети любят своих мам,  делают им</w:t>
      </w:r>
      <w:r w:rsidRPr="00F7298D">
        <w:rPr>
          <w:rFonts w:ascii="Times New Roman" w:hAnsi="Times New Roman" w:cs="Times New Roman"/>
          <w:sz w:val="28"/>
          <w:szCs w:val="28"/>
        </w:rPr>
        <w:t xml:space="preserve"> подарки, рисуют их портреты и даже сочиняют про них стихи и сказки. Песни о маме устойчиво вошли в детский репертуар.</w:t>
      </w:r>
    </w:p>
    <w:p w:rsidR="00344B61" w:rsidRPr="00BB3D5C" w:rsidRDefault="00344B61" w:rsidP="00344B61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BB3D5C">
        <w:rPr>
          <w:rFonts w:ascii="Times New Roman" w:hAnsi="Times New Roman" w:cs="Times New Roman"/>
          <w:sz w:val="28"/>
          <w:szCs w:val="28"/>
        </w:rPr>
        <w:t>оспитанием любви к родной природе, можно и нужно развивать патриотическое чувство дошкольников: ведь природные явления и объекты, окружающие ребенка с его появления на свет, ближе ему и легче для его восприятия, сильнее воздействуют на эмоциональную сферу. В нашем детском саду это достигается разными средствами, в том числе и средствами</w:t>
      </w:r>
      <w:r>
        <w:rPr>
          <w:rFonts w:ascii="Times New Roman" w:hAnsi="Times New Roman" w:cs="Times New Roman"/>
          <w:sz w:val="28"/>
          <w:szCs w:val="28"/>
        </w:rPr>
        <w:t xml:space="preserve"> музыкального искусства. В</w:t>
      </w:r>
      <w:r w:rsidRPr="00BB3D5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сприятие музыкальных образов </w:t>
      </w:r>
      <w:r w:rsidRPr="00BB3D5C">
        <w:rPr>
          <w:rFonts w:ascii="Times New Roman" w:hAnsi="Times New Roman" w:cs="Times New Roman"/>
          <w:sz w:val="28"/>
          <w:szCs w:val="28"/>
        </w:rPr>
        <w:t xml:space="preserve"> вызывает у детей разнообразные эмоциональные переживания, чувства радости, грусти, нежности и  доброты. </w:t>
      </w:r>
    </w:p>
    <w:p w:rsidR="00344B61" w:rsidRPr="00BB3D5C" w:rsidRDefault="00344B61" w:rsidP="00344B61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B3D5C">
        <w:rPr>
          <w:rFonts w:ascii="Times New Roman" w:hAnsi="Times New Roman" w:cs="Times New Roman"/>
          <w:sz w:val="28"/>
          <w:szCs w:val="28"/>
        </w:rPr>
        <w:t xml:space="preserve">Выразительность музыкального языка, яркость и поэтичность стихов помогают детям почувствовать теплоту и сердечность песен, воспевающих красоту родной природы. </w:t>
      </w:r>
      <w:r>
        <w:rPr>
          <w:rFonts w:ascii="Times New Roman" w:hAnsi="Times New Roman" w:cs="Times New Roman"/>
          <w:sz w:val="28"/>
          <w:szCs w:val="28"/>
        </w:rPr>
        <w:t xml:space="preserve">В музыкальном репертуаре множество </w:t>
      </w:r>
      <w:r w:rsidRPr="00BB3D5C">
        <w:rPr>
          <w:rFonts w:ascii="Times New Roman" w:hAnsi="Times New Roman" w:cs="Times New Roman"/>
          <w:sz w:val="28"/>
          <w:szCs w:val="28"/>
        </w:rPr>
        <w:t>произведений, в которых переданы образы хорошо знакомых детям живот</w:t>
      </w:r>
      <w:r>
        <w:rPr>
          <w:rFonts w:ascii="Times New Roman" w:hAnsi="Times New Roman" w:cs="Times New Roman"/>
          <w:sz w:val="28"/>
          <w:szCs w:val="28"/>
        </w:rPr>
        <w:t xml:space="preserve">ных и птиц. </w:t>
      </w:r>
      <w:r w:rsidRPr="00BB3D5C">
        <w:rPr>
          <w:rFonts w:ascii="Times New Roman" w:hAnsi="Times New Roman" w:cs="Times New Roman"/>
          <w:sz w:val="28"/>
          <w:szCs w:val="28"/>
        </w:rPr>
        <w:t>Помимо этого в раз</w:t>
      </w:r>
      <w:r>
        <w:rPr>
          <w:rFonts w:ascii="Times New Roman" w:hAnsi="Times New Roman" w:cs="Times New Roman"/>
          <w:sz w:val="28"/>
          <w:szCs w:val="28"/>
        </w:rPr>
        <w:t xml:space="preserve">деле слушания музыки </w:t>
      </w:r>
      <w:r w:rsidRPr="00BB3D5C">
        <w:rPr>
          <w:rFonts w:ascii="Times New Roman" w:hAnsi="Times New Roman" w:cs="Times New Roman"/>
          <w:sz w:val="28"/>
          <w:szCs w:val="28"/>
        </w:rPr>
        <w:t xml:space="preserve">предлагается масса инструментальной музыки, характеризующая образы природы. </w:t>
      </w:r>
      <w:r w:rsidRPr="00BB3D5C">
        <w:rPr>
          <w:rFonts w:ascii="Times New Roman" w:hAnsi="Times New Roman" w:cs="Times New Roman"/>
          <w:sz w:val="28"/>
          <w:szCs w:val="28"/>
        </w:rPr>
        <w:lastRenderedPageBreak/>
        <w:t xml:space="preserve">Каждый временной цикл (осенний, зимний, </w:t>
      </w:r>
      <w:r>
        <w:rPr>
          <w:rFonts w:ascii="Times New Roman" w:hAnsi="Times New Roman" w:cs="Times New Roman"/>
          <w:sz w:val="28"/>
          <w:szCs w:val="28"/>
        </w:rPr>
        <w:t>весенний) отображается в тематических праздниках или развлечениях</w:t>
      </w:r>
      <w:r w:rsidRPr="00BB3D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4B61" w:rsidRDefault="00344B61" w:rsidP="00344B61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B3D5C">
        <w:rPr>
          <w:rFonts w:ascii="Times New Roman" w:hAnsi="Times New Roman" w:cs="Times New Roman"/>
          <w:sz w:val="28"/>
          <w:szCs w:val="28"/>
        </w:rPr>
        <w:t xml:space="preserve">Планируя такие праздники, в работе с детьми </w:t>
      </w:r>
      <w:r>
        <w:rPr>
          <w:rFonts w:ascii="Times New Roman" w:hAnsi="Times New Roman" w:cs="Times New Roman"/>
          <w:sz w:val="28"/>
          <w:szCs w:val="28"/>
        </w:rPr>
        <w:t xml:space="preserve">требуются </w:t>
      </w:r>
      <w:r w:rsidRPr="00BB3D5C">
        <w:rPr>
          <w:rFonts w:ascii="Times New Roman" w:hAnsi="Times New Roman" w:cs="Times New Roman"/>
          <w:sz w:val="28"/>
          <w:szCs w:val="28"/>
        </w:rPr>
        <w:t xml:space="preserve">такие методы и приемы, которые направляют внимание детей </w:t>
      </w:r>
      <w:proofErr w:type="gramStart"/>
      <w:r w:rsidRPr="00BB3D5C">
        <w:rPr>
          <w:rFonts w:ascii="Times New Roman" w:hAnsi="Times New Roman" w:cs="Times New Roman"/>
          <w:sz w:val="28"/>
          <w:szCs w:val="28"/>
        </w:rPr>
        <w:t>на те</w:t>
      </w:r>
      <w:proofErr w:type="gramEnd"/>
      <w:r w:rsidRPr="00BB3D5C">
        <w:rPr>
          <w:rFonts w:ascii="Times New Roman" w:hAnsi="Times New Roman" w:cs="Times New Roman"/>
          <w:sz w:val="28"/>
          <w:szCs w:val="28"/>
        </w:rPr>
        <w:t xml:space="preserve"> или иные явления, отраженные в музыке, развивают способность сравни</w:t>
      </w:r>
      <w:r>
        <w:rPr>
          <w:rFonts w:ascii="Times New Roman" w:hAnsi="Times New Roman" w:cs="Times New Roman"/>
          <w:sz w:val="28"/>
          <w:szCs w:val="28"/>
        </w:rPr>
        <w:t xml:space="preserve">вать реальные образы </w:t>
      </w:r>
      <w:r w:rsidRPr="00BB3D5C">
        <w:rPr>
          <w:rFonts w:ascii="Times New Roman" w:hAnsi="Times New Roman" w:cs="Times New Roman"/>
          <w:sz w:val="28"/>
          <w:szCs w:val="28"/>
        </w:rPr>
        <w:t xml:space="preserve"> с художественными образами музыкальных произведений.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44B61" w:rsidRPr="00AF3BAD" w:rsidRDefault="00344B61" w:rsidP="00344B61">
      <w:pPr>
        <w:pStyle w:val="a8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</w:t>
      </w:r>
      <w:r w:rsidRPr="00AF3B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Особое значение в рамках нравственно-патриотического воспитания имеет тема “Защитников Отечества”. Эта 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ема очень любима детьми, п</w:t>
      </w:r>
      <w:r w:rsidRPr="00AF3B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есни этой тематики легко запоминаются ребятами. Особенно популярны у них “Бравые солдаты”, муз. </w:t>
      </w:r>
      <w:proofErr w:type="spellStart"/>
      <w:r w:rsidRPr="00AF3B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А.Филиппенко</w:t>
      </w:r>
      <w:proofErr w:type="spellEnd"/>
      <w:r w:rsidRPr="00AF3B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“Будем в армии служить”, муз. </w:t>
      </w:r>
      <w:proofErr w:type="spellStart"/>
      <w:r w:rsidRPr="00AF3B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Ю.Чичкова</w:t>
      </w:r>
      <w:proofErr w:type="spellEnd"/>
      <w:r w:rsidRPr="00AF3B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Они написаны в темпе марша, содержание их созвучно с желанием ребят быть сильными и смелыми как защитники нашей Родины. </w:t>
      </w:r>
    </w:p>
    <w:p w:rsidR="00344B61" w:rsidRPr="00AF3BAD" w:rsidRDefault="00344B61" w:rsidP="00344B61">
      <w:pPr>
        <w:pStyle w:val="a8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B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Говоря о защитниках нашей Родины, нельзя оставлять без внимания и тему Великой Победы. В этой теме мы раскрываем детям величие под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вига советского солдата, знакомим</w:t>
      </w:r>
      <w:r w:rsidRPr="00AF3B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песнями тех времен и о тех временах. Музыкальные впечатления дошкольников опираются на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их </w:t>
      </w:r>
      <w:r w:rsidRPr="00AF3B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полученные на занятиях, дома и т. д. Огромное значение для ребят имеет присутствие ветеранов ВОВ на праздновании, посвящённом Дню Победы. </w:t>
      </w:r>
      <w:r w:rsidRPr="00AF3B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Такие встречи надолго остаются в памяти ребят и являются </w:t>
      </w:r>
      <w:r w:rsidRPr="00AF3B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важнейшим фактором в формировании их морального облика и духовного воспитания. </w:t>
      </w:r>
    </w:p>
    <w:p w:rsidR="00344B61" w:rsidRDefault="00344B61" w:rsidP="00344B61">
      <w:pPr>
        <w:spacing w:before="100" w:beforeAutospacing="1" w:after="100" w:afterAutospacing="1" w:line="360" w:lineRule="auto"/>
        <w:ind w:firstLine="709"/>
        <w:rPr>
          <w:rFonts w:ascii="Times New Roman" w:hAnsi="Times New Roman"/>
          <w:sz w:val="28"/>
          <w:szCs w:val="28"/>
        </w:rPr>
      </w:pPr>
      <w:r w:rsidRPr="00302470">
        <w:rPr>
          <w:rFonts w:ascii="Times New Roman" w:hAnsi="Times New Roman" w:cs="Times New Roman"/>
          <w:sz w:val="28"/>
          <w:szCs w:val="28"/>
        </w:rPr>
        <w:t>В заключение хочу сказать, что необходимо приобщать детей ко всем видам национального искусства – от архитектуры до живописи, от пляски, сказки и музыки до театра. И тогда будет развиваться личностная культура ребенка как основа его любви к Родине.</w:t>
      </w:r>
      <w:r w:rsidRPr="009562F1">
        <w:rPr>
          <w:rFonts w:ascii="Times New Roman" w:hAnsi="Times New Roman"/>
          <w:sz w:val="28"/>
          <w:szCs w:val="28"/>
        </w:rPr>
        <w:t xml:space="preserve"> </w:t>
      </w:r>
    </w:p>
    <w:p w:rsidR="00344B61" w:rsidRPr="00C24C29" w:rsidRDefault="00344B61" w:rsidP="00344B61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344B61" w:rsidRPr="00BB3D5C" w:rsidRDefault="00344B61" w:rsidP="00344B61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BB3D5C">
        <w:rPr>
          <w:rFonts w:ascii="Times New Roman" w:hAnsi="Times New Roman" w:cs="Times New Roman"/>
          <w:sz w:val="28"/>
          <w:szCs w:val="28"/>
        </w:rPr>
        <w:t>Белоногова Г., Хитрова Л. Педагогические знания - родителям // Дошкольное воспитание. 2003. N 1. С. 82 - 92</w:t>
      </w:r>
    </w:p>
    <w:p w:rsidR="00344B61" w:rsidRPr="00BB3D5C" w:rsidRDefault="00344B61" w:rsidP="00344B61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B3D5C">
        <w:rPr>
          <w:rFonts w:ascii="Times New Roman" w:hAnsi="Times New Roman" w:cs="Times New Roman"/>
          <w:sz w:val="28"/>
          <w:szCs w:val="28"/>
        </w:rPr>
        <w:lastRenderedPageBreak/>
        <w:t>Бордовская</w:t>
      </w:r>
      <w:proofErr w:type="spellEnd"/>
      <w:r w:rsidRPr="00BB3D5C">
        <w:rPr>
          <w:rFonts w:ascii="Times New Roman" w:hAnsi="Times New Roman" w:cs="Times New Roman"/>
          <w:sz w:val="28"/>
          <w:szCs w:val="28"/>
        </w:rPr>
        <w:t xml:space="preserve">., Н.В. </w:t>
      </w:r>
      <w:proofErr w:type="spellStart"/>
      <w:r w:rsidRPr="00BB3D5C">
        <w:rPr>
          <w:rFonts w:ascii="Times New Roman" w:hAnsi="Times New Roman" w:cs="Times New Roman"/>
          <w:sz w:val="28"/>
          <w:szCs w:val="28"/>
        </w:rPr>
        <w:t>Реан</w:t>
      </w:r>
      <w:proofErr w:type="spellEnd"/>
      <w:r w:rsidRPr="00BB3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D5C">
        <w:rPr>
          <w:rFonts w:ascii="Times New Roman" w:hAnsi="Times New Roman" w:cs="Times New Roman"/>
          <w:sz w:val="28"/>
          <w:szCs w:val="28"/>
        </w:rPr>
        <w:t>А.А.Педагогика</w:t>
      </w:r>
      <w:proofErr w:type="spellEnd"/>
      <w:r w:rsidRPr="00BB3D5C">
        <w:rPr>
          <w:rFonts w:ascii="Times New Roman" w:hAnsi="Times New Roman" w:cs="Times New Roman"/>
          <w:sz w:val="28"/>
          <w:szCs w:val="28"/>
        </w:rPr>
        <w:t>. Учебник для вузов СПб: Издательство “ Питер",2000</w:t>
      </w:r>
    </w:p>
    <w:p w:rsidR="00344B61" w:rsidRPr="00BB3D5C" w:rsidRDefault="00344B61" w:rsidP="00344B61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BB3D5C">
        <w:rPr>
          <w:rFonts w:ascii="Times New Roman" w:hAnsi="Times New Roman" w:cs="Times New Roman"/>
          <w:sz w:val="28"/>
          <w:szCs w:val="28"/>
        </w:rPr>
        <w:t>Воспитание нравственных чувств у старших дошкольников/Под ред. А.М. Виноградовой</w:t>
      </w:r>
      <w:proofErr w:type="gramStart"/>
      <w:r w:rsidRPr="00BB3D5C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BB3D5C">
        <w:rPr>
          <w:rFonts w:ascii="Times New Roman" w:hAnsi="Times New Roman" w:cs="Times New Roman"/>
          <w:sz w:val="28"/>
          <w:szCs w:val="28"/>
        </w:rPr>
        <w:t>М., 1991</w:t>
      </w:r>
    </w:p>
    <w:p w:rsidR="00344B61" w:rsidRPr="00BB3D5C" w:rsidRDefault="00344B61" w:rsidP="00344B61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BB3D5C">
        <w:rPr>
          <w:rFonts w:ascii="Times New Roman" w:hAnsi="Times New Roman" w:cs="Times New Roman"/>
          <w:sz w:val="28"/>
          <w:szCs w:val="28"/>
        </w:rPr>
        <w:t xml:space="preserve">Воспитательная система «Маленькие россияне»/ Под ред. Т.И. </w:t>
      </w:r>
      <w:proofErr w:type="spellStart"/>
      <w:r w:rsidRPr="00BB3D5C">
        <w:rPr>
          <w:rFonts w:ascii="Times New Roman" w:hAnsi="Times New Roman" w:cs="Times New Roman"/>
          <w:sz w:val="28"/>
          <w:szCs w:val="28"/>
        </w:rPr>
        <w:t>Оверчук</w:t>
      </w:r>
      <w:proofErr w:type="spellEnd"/>
      <w:r w:rsidRPr="00BB3D5C">
        <w:rPr>
          <w:rFonts w:ascii="Times New Roman" w:hAnsi="Times New Roman" w:cs="Times New Roman"/>
          <w:sz w:val="28"/>
          <w:szCs w:val="28"/>
        </w:rPr>
        <w:t>. – М., 2004.</w:t>
      </w:r>
    </w:p>
    <w:p w:rsidR="00344B61" w:rsidRPr="00BB3D5C" w:rsidRDefault="00344B61" w:rsidP="00344B61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B3D5C">
        <w:rPr>
          <w:rFonts w:ascii="Times New Roman" w:hAnsi="Times New Roman" w:cs="Times New Roman"/>
          <w:sz w:val="28"/>
          <w:szCs w:val="28"/>
        </w:rPr>
        <w:t>Жариков</w:t>
      </w:r>
      <w:proofErr w:type="spellEnd"/>
      <w:r w:rsidRPr="00BB3D5C">
        <w:rPr>
          <w:rFonts w:ascii="Times New Roman" w:hAnsi="Times New Roman" w:cs="Times New Roman"/>
          <w:sz w:val="28"/>
          <w:szCs w:val="28"/>
        </w:rPr>
        <w:t xml:space="preserve"> А.Д. Растите детей патриотами. М., 1980</w:t>
      </w:r>
    </w:p>
    <w:p w:rsidR="00344B61" w:rsidRPr="00BB3D5C" w:rsidRDefault="00344B61" w:rsidP="00344B61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BB3D5C">
        <w:rPr>
          <w:rFonts w:ascii="Times New Roman" w:hAnsi="Times New Roman" w:cs="Times New Roman"/>
          <w:sz w:val="28"/>
          <w:szCs w:val="28"/>
        </w:rPr>
        <w:t>Жуковская Р.И., Виноградова Н.Ф., Козлова С.А. Родной край, М., 1990</w:t>
      </w:r>
    </w:p>
    <w:p w:rsidR="00344B61" w:rsidRPr="00BB3D5C" w:rsidRDefault="00344B61" w:rsidP="00344B61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B3D5C">
        <w:rPr>
          <w:rFonts w:ascii="Times New Roman" w:hAnsi="Times New Roman" w:cs="Times New Roman"/>
          <w:sz w:val="28"/>
          <w:szCs w:val="28"/>
        </w:rPr>
        <w:t>Знакомим детей с малой Родиной. Полякова</w:t>
      </w:r>
      <w:r w:rsidRPr="00BB3D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B3D5C">
        <w:rPr>
          <w:rFonts w:ascii="Times New Roman" w:hAnsi="Times New Roman" w:cs="Times New Roman"/>
          <w:sz w:val="28"/>
          <w:szCs w:val="28"/>
        </w:rPr>
        <w:t>Т</w:t>
      </w:r>
      <w:r w:rsidRPr="00BB3D5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B3D5C">
        <w:rPr>
          <w:rFonts w:ascii="Times New Roman" w:hAnsi="Times New Roman" w:cs="Times New Roman"/>
          <w:sz w:val="28"/>
          <w:szCs w:val="28"/>
        </w:rPr>
        <w:t>В</w:t>
      </w:r>
      <w:r w:rsidRPr="00BB3D5C">
        <w:rPr>
          <w:rFonts w:ascii="Times New Roman" w:hAnsi="Times New Roman" w:cs="Times New Roman"/>
          <w:sz w:val="28"/>
          <w:szCs w:val="28"/>
          <w:lang w:val="en-US"/>
        </w:rPr>
        <w:t>. ap2004.alledu/document/380/839</w:t>
      </w:r>
    </w:p>
    <w:p w:rsidR="00344B61" w:rsidRPr="00BB3D5C" w:rsidRDefault="00344B61" w:rsidP="00344B61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BB3D5C">
        <w:rPr>
          <w:rFonts w:ascii="Times New Roman" w:hAnsi="Times New Roman" w:cs="Times New Roman"/>
          <w:sz w:val="28"/>
          <w:szCs w:val="28"/>
        </w:rPr>
        <w:t xml:space="preserve">Козлова А. В., </w:t>
      </w:r>
      <w:proofErr w:type="spellStart"/>
      <w:r w:rsidRPr="00BB3D5C">
        <w:rPr>
          <w:rFonts w:ascii="Times New Roman" w:hAnsi="Times New Roman" w:cs="Times New Roman"/>
          <w:sz w:val="28"/>
          <w:szCs w:val="28"/>
        </w:rPr>
        <w:t>Дешеулина</w:t>
      </w:r>
      <w:proofErr w:type="spellEnd"/>
      <w:r w:rsidRPr="00BB3D5C">
        <w:rPr>
          <w:rFonts w:ascii="Times New Roman" w:hAnsi="Times New Roman" w:cs="Times New Roman"/>
          <w:sz w:val="28"/>
          <w:szCs w:val="28"/>
        </w:rPr>
        <w:t xml:space="preserve"> Р. П. Работа ДОУ с семьей. - М.: Сфера, 2004 - 112 с.</w:t>
      </w:r>
    </w:p>
    <w:p w:rsidR="00344B61" w:rsidRPr="00BB3D5C" w:rsidRDefault="00344B61" w:rsidP="00344B61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B3D5C">
        <w:rPr>
          <w:rFonts w:ascii="Times New Roman" w:hAnsi="Times New Roman" w:cs="Times New Roman"/>
          <w:sz w:val="28"/>
          <w:szCs w:val="28"/>
        </w:rPr>
        <w:t>Комратова</w:t>
      </w:r>
      <w:proofErr w:type="spellEnd"/>
      <w:r w:rsidRPr="00BB3D5C">
        <w:rPr>
          <w:rFonts w:ascii="Times New Roman" w:hAnsi="Times New Roman" w:cs="Times New Roman"/>
          <w:sz w:val="28"/>
          <w:szCs w:val="28"/>
        </w:rPr>
        <w:t xml:space="preserve"> Н.Г., Грибова Л.Ф., Патриотическое воспитание детей 4-6 лет: Методическое пособие, М., 2007</w:t>
      </w:r>
    </w:p>
    <w:p w:rsidR="00344B61" w:rsidRPr="00BB3D5C" w:rsidRDefault="00344B61" w:rsidP="00344B61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BB3D5C">
        <w:rPr>
          <w:rFonts w:ascii="Times New Roman" w:hAnsi="Times New Roman" w:cs="Times New Roman"/>
          <w:sz w:val="28"/>
          <w:szCs w:val="28"/>
        </w:rPr>
        <w:t xml:space="preserve">Нравственно-патриотическое воспитание дошкольников: Методические рекомендации. </w:t>
      </w:r>
      <w:proofErr w:type="spellStart"/>
      <w:r w:rsidRPr="00BB3D5C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BB3D5C">
        <w:rPr>
          <w:rFonts w:ascii="Times New Roman" w:hAnsi="Times New Roman" w:cs="Times New Roman"/>
          <w:sz w:val="28"/>
          <w:szCs w:val="28"/>
        </w:rPr>
        <w:t xml:space="preserve"> М. Д. </w:t>
      </w:r>
      <w:proofErr w:type="spellStart"/>
      <w:r w:rsidRPr="00BB3D5C">
        <w:rPr>
          <w:rFonts w:ascii="Times New Roman" w:hAnsi="Times New Roman" w:cs="Times New Roman"/>
          <w:sz w:val="28"/>
          <w:szCs w:val="28"/>
        </w:rPr>
        <w:t>portal-slovo</w:t>
      </w:r>
      <w:proofErr w:type="spellEnd"/>
    </w:p>
    <w:p w:rsidR="00344B61" w:rsidRPr="00BB3D5C" w:rsidRDefault="00344B61" w:rsidP="00344B61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BB3D5C">
        <w:rPr>
          <w:rFonts w:ascii="Times New Roman" w:hAnsi="Times New Roman" w:cs="Times New Roman"/>
          <w:sz w:val="28"/>
          <w:szCs w:val="28"/>
        </w:rPr>
        <w:t>Павлова Л. О взаимодействии семейного и общественного воспитания детей // Дошкольное воспитание. 2002. N 8. - С. 8 - 13.</w:t>
      </w:r>
    </w:p>
    <w:p w:rsidR="00344B61" w:rsidRPr="00DF0236" w:rsidRDefault="00344B61" w:rsidP="00344B61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BB3D5C">
        <w:rPr>
          <w:rFonts w:ascii="Times New Roman" w:hAnsi="Times New Roman" w:cs="Times New Roman"/>
          <w:sz w:val="28"/>
          <w:szCs w:val="28"/>
        </w:rPr>
        <w:t>Программа воспитания и обучения в детском саду</w:t>
      </w:r>
      <w:proofErr w:type="gramStart"/>
      <w:r w:rsidRPr="00BB3D5C">
        <w:rPr>
          <w:rFonts w:ascii="Times New Roman" w:hAnsi="Times New Roman" w:cs="Times New Roman"/>
          <w:sz w:val="28"/>
          <w:szCs w:val="28"/>
        </w:rPr>
        <w:t>/ П</w:t>
      </w:r>
      <w:proofErr w:type="gramEnd"/>
      <w:r w:rsidRPr="00BB3D5C">
        <w:rPr>
          <w:rFonts w:ascii="Times New Roman" w:hAnsi="Times New Roman" w:cs="Times New Roman"/>
          <w:sz w:val="28"/>
          <w:szCs w:val="28"/>
        </w:rPr>
        <w:t>од р</w:t>
      </w:r>
      <w:r>
        <w:rPr>
          <w:rFonts w:ascii="Times New Roman" w:hAnsi="Times New Roman" w:cs="Times New Roman"/>
          <w:sz w:val="28"/>
          <w:szCs w:val="28"/>
        </w:rPr>
        <w:t>ед. М.А. Васильевой. – М., 2005</w:t>
      </w:r>
    </w:p>
    <w:p w:rsidR="00344B61" w:rsidRPr="00094FE2" w:rsidRDefault="00344B61" w:rsidP="00344B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DAC" w:rsidRDefault="00175C5D"/>
    <w:sectPr w:rsidR="009B7DAC" w:rsidSect="00A2387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pgBorders w:offsetFrom="page">
        <w:top w:val="musicNotes" w:sz="10" w:space="24" w:color="31849B" w:themeColor="accent5" w:themeShade="BF"/>
        <w:left w:val="musicNotes" w:sz="10" w:space="24" w:color="31849B" w:themeColor="accent5" w:themeShade="BF"/>
        <w:bottom w:val="musicNotes" w:sz="10" w:space="24" w:color="31849B" w:themeColor="accent5" w:themeShade="BF"/>
        <w:right w:val="musicNotes" w:sz="10" w:space="24" w:color="31849B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175C5D">
      <w:pPr>
        <w:spacing w:after="0" w:line="240" w:lineRule="auto"/>
      </w:pPr>
      <w:r>
        <w:separator/>
      </w:r>
    </w:p>
  </w:endnote>
  <w:endnote w:type="continuationSeparator" w:id="0">
    <w:p w:rsidR="00000000" w:rsidRDefault="00175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C5D" w:rsidRDefault="00175C5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772447"/>
      <w:docPartObj>
        <w:docPartGallery w:val="Page Numbers (Bottom of Page)"/>
        <w:docPartUnique/>
      </w:docPartObj>
    </w:sdtPr>
    <w:sdtEndPr/>
    <w:sdtContent>
      <w:p w:rsidR="0038647D" w:rsidRDefault="00344B6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5C5D">
          <w:rPr>
            <w:noProof/>
          </w:rPr>
          <w:t>9</w:t>
        </w:r>
        <w:r>
          <w:fldChar w:fldCharType="end"/>
        </w:r>
      </w:p>
    </w:sdtContent>
  </w:sdt>
  <w:p w:rsidR="0038647D" w:rsidRDefault="00175C5D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C5D" w:rsidRDefault="00175C5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175C5D">
      <w:pPr>
        <w:spacing w:after="0" w:line="240" w:lineRule="auto"/>
      </w:pPr>
      <w:r>
        <w:separator/>
      </w:r>
    </w:p>
  </w:footnote>
  <w:footnote w:type="continuationSeparator" w:id="0">
    <w:p w:rsidR="00000000" w:rsidRDefault="00175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47D" w:rsidRDefault="00175C5D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64501" o:spid="_x0000_s2050" type="#_x0000_t75" style="position:absolute;margin-left:0;margin-top:0;width:1110.75pt;height:1974.75pt;z-index:-251657216;mso-position-horizontal:center;mso-position-horizontal-relative:margin;mso-position-vertical:center;mso-position-vertical-relative:margin" o:allowincell="f">
          <v:imagedata r:id="rId1" o:title="DSC02266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47D" w:rsidRDefault="00175C5D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64502" o:spid="_x0000_s2051" type="#_x0000_t75" style="position:absolute;margin-left:0;margin-top:0;width:1110.75pt;height:1974.75pt;z-index:-251656192;mso-position-horizontal:center;mso-position-horizontal-relative:margin;mso-position-vertical:center;mso-position-vertical-relative:margin" o:allowincell="f">
          <v:imagedata r:id="rId1" o:title="DSC02266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47D" w:rsidRDefault="00175C5D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64500" o:spid="_x0000_s2049" type="#_x0000_t75" style="position:absolute;margin-left:0;margin-top:0;width:1110.75pt;height:1974.75pt;z-index:-251658240;mso-position-horizontal:center;mso-position-horizontal-relative:margin;mso-position-vertical:center;mso-position-vertical-relative:margin" o:allowincell="f">
          <v:imagedata r:id="rId1" o:title="DSC02266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84E33"/>
    <w:multiLevelType w:val="hybridMultilevel"/>
    <w:tmpl w:val="A57611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46E75BF"/>
    <w:multiLevelType w:val="hybridMultilevel"/>
    <w:tmpl w:val="D7961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B61"/>
    <w:rsid w:val="00175C5D"/>
    <w:rsid w:val="00344B61"/>
    <w:rsid w:val="00A11F29"/>
    <w:rsid w:val="00A31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B6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44B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44B61"/>
  </w:style>
  <w:style w:type="paragraph" w:styleId="a6">
    <w:name w:val="footer"/>
    <w:basedOn w:val="a"/>
    <w:link w:val="a7"/>
    <w:uiPriority w:val="99"/>
    <w:unhideWhenUsed/>
    <w:rsid w:val="00344B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44B61"/>
  </w:style>
  <w:style w:type="paragraph" w:styleId="a8">
    <w:name w:val="No Spacing"/>
    <w:uiPriority w:val="1"/>
    <w:qFormat/>
    <w:rsid w:val="00344B61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344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4B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B6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44B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44B61"/>
  </w:style>
  <w:style w:type="paragraph" w:styleId="a6">
    <w:name w:val="footer"/>
    <w:basedOn w:val="a"/>
    <w:link w:val="a7"/>
    <w:uiPriority w:val="99"/>
    <w:unhideWhenUsed/>
    <w:rsid w:val="00344B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44B61"/>
  </w:style>
  <w:style w:type="paragraph" w:styleId="a8">
    <w:name w:val="No Spacing"/>
    <w:uiPriority w:val="1"/>
    <w:qFormat/>
    <w:rsid w:val="00344B61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344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4B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</Pages>
  <Words>2718</Words>
  <Characters>15497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2016-02-03T08:22:00Z</dcterms:created>
  <dcterms:modified xsi:type="dcterms:W3CDTF">2016-02-03T09:07:00Z</dcterms:modified>
</cp:coreProperties>
</file>